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7D3" w:rsidRPr="00EB6DBC" w:rsidRDefault="00E27C49" w:rsidP="00F91CC6">
      <w:pPr>
        <w:tabs>
          <w:tab w:val="right" w:pos="9356"/>
        </w:tabs>
      </w:pPr>
      <w:r>
        <w:rPr>
          <w:color w:val="000000"/>
        </w:rPr>
        <w:tab/>
      </w:r>
      <w:r w:rsidR="00BD72B3"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95300" cy="609600"/>
            <wp:effectExtent l="19050" t="0" r="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17D3" w:rsidRPr="00EB6DBC" w:rsidRDefault="00D53752" w:rsidP="00F717D3">
      <w:r w:rsidRPr="00EB6DBC">
        <w:t xml:space="preserve"> </w:t>
      </w:r>
    </w:p>
    <w:p w:rsidR="00F717D3" w:rsidRPr="00195BD0" w:rsidRDefault="00DB393A" w:rsidP="00F717D3">
      <w:pPr>
        <w:tabs>
          <w:tab w:val="left" w:pos="8175"/>
        </w:tabs>
        <w:rPr>
          <w:color w:val="FFFFFF" w:themeColor="background1"/>
        </w:rPr>
      </w:pPr>
      <w:r w:rsidRPr="00EB6DBC">
        <w:t xml:space="preserve"> </w:t>
      </w:r>
      <w:r w:rsidR="00F717D3" w:rsidRPr="00EB6DBC">
        <w:tab/>
      </w:r>
      <w:r w:rsidR="00EB6DBC" w:rsidRPr="00195BD0">
        <w:rPr>
          <w:color w:val="FFFFFF" w:themeColor="background1"/>
        </w:rPr>
        <w:t>П</w:t>
      </w:r>
      <w:r w:rsidR="00F717D3" w:rsidRPr="00195BD0">
        <w:rPr>
          <w:color w:val="FFFFFF" w:themeColor="background1"/>
        </w:rPr>
        <w:t>РОЕКТ</w:t>
      </w:r>
    </w:p>
    <w:tbl>
      <w:tblPr>
        <w:tblW w:w="9482" w:type="dxa"/>
        <w:tblLayout w:type="fixed"/>
        <w:tblLook w:val="01E0"/>
      </w:tblPr>
      <w:tblGrid>
        <w:gridCol w:w="3641"/>
        <w:gridCol w:w="3170"/>
        <w:gridCol w:w="2671"/>
      </w:tblGrid>
      <w:tr w:rsidR="00F717D3" w:rsidRPr="00EB6DBC" w:rsidTr="00F91CC6">
        <w:trPr>
          <w:trHeight w:hRule="exact" w:val="2168"/>
        </w:trPr>
        <w:tc>
          <w:tcPr>
            <w:tcW w:w="9481" w:type="dxa"/>
            <w:gridSpan w:val="3"/>
          </w:tcPr>
          <w:p w:rsidR="00F717D3" w:rsidRPr="00EB6DBC" w:rsidRDefault="00F717D3" w:rsidP="00F717D3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B6DBC">
              <w:rPr>
                <w:rFonts w:ascii="Times New Roman" w:hAnsi="Times New Roman" w:cs="Times New Roman"/>
                <w:i w:val="0"/>
              </w:rPr>
              <w:t>АДМИНИСТРАЦИЯ</w:t>
            </w:r>
            <w:r w:rsidRPr="00EB6DBC">
              <w:rPr>
                <w:rFonts w:ascii="Times New Roman" w:hAnsi="Times New Roman" w:cs="Times New Roman"/>
                <w:i w:val="0"/>
              </w:rPr>
              <w:br/>
              <w:t xml:space="preserve"> СЕЛЬСКОГО ПОСЕЛЕНИЯ УНЪЮГАН</w:t>
            </w:r>
            <w:r w:rsidRPr="00EB6DBC">
              <w:rPr>
                <w:i w:val="0"/>
                <w:sz w:val="24"/>
                <w:szCs w:val="24"/>
              </w:rPr>
              <w:br/>
            </w:r>
            <w:r w:rsidRPr="00EB6DBC">
              <w:rPr>
                <w:rFonts w:ascii="Times New Roman" w:hAnsi="Times New Roman" w:cs="Times New Roman"/>
                <w:i w:val="0"/>
                <w:sz w:val="26"/>
                <w:szCs w:val="26"/>
              </w:rPr>
              <w:t>Октябрьского района</w:t>
            </w:r>
          </w:p>
          <w:p w:rsidR="00F717D3" w:rsidRPr="00EB6DBC" w:rsidRDefault="00F717D3" w:rsidP="00F717D3">
            <w:pPr>
              <w:jc w:val="center"/>
              <w:rPr>
                <w:b/>
                <w:sz w:val="26"/>
                <w:szCs w:val="26"/>
              </w:rPr>
            </w:pPr>
            <w:r w:rsidRPr="00EB6DBC">
              <w:rPr>
                <w:b/>
                <w:sz w:val="26"/>
                <w:szCs w:val="26"/>
              </w:rPr>
              <w:t xml:space="preserve">Ханты-Мансийского автономного округа – </w:t>
            </w:r>
            <w:proofErr w:type="spellStart"/>
            <w:r w:rsidRPr="00EB6DBC">
              <w:rPr>
                <w:b/>
                <w:sz w:val="26"/>
                <w:szCs w:val="26"/>
              </w:rPr>
              <w:t>Югры</w:t>
            </w:r>
            <w:proofErr w:type="spellEnd"/>
          </w:p>
          <w:p w:rsidR="00F717D3" w:rsidRPr="00EB6DBC" w:rsidRDefault="00F717D3" w:rsidP="00F717D3">
            <w:pPr>
              <w:jc w:val="center"/>
            </w:pPr>
          </w:p>
          <w:p w:rsidR="00F717D3" w:rsidRPr="00EB6DBC" w:rsidRDefault="00954B11" w:rsidP="00F717D3">
            <w:pPr>
              <w:jc w:val="center"/>
              <w:rPr>
                <w:b/>
                <w:sz w:val="28"/>
                <w:szCs w:val="28"/>
              </w:rPr>
            </w:pPr>
            <w:r w:rsidRPr="00EB6DBC">
              <w:rPr>
                <w:b/>
                <w:sz w:val="28"/>
                <w:szCs w:val="28"/>
              </w:rPr>
              <w:t>ПОСТАНОВЛЕНИЕ</w:t>
            </w:r>
          </w:p>
          <w:p w:rsidR="00F717D3" w:rsidRPr="00EB6DBC" w:rsidRDefault="00F717D3" w:rsidP="00F717D3">
            <w:pPr>
              <w:jc w:val="center"/>
              <w:rPr>
                <w:b/>
                <w:sz w:val="26"/>
              </w:rPr>
            </w:pPr>
          </w:p>
        </w:tc>
      </w:tr>
      <w:tr w:rsidR="00F717D3" w:rsidTr="00F91CC6">
        <w:trPr>
          <w:trHeight w:val="517"/>
        </w:trPr>
        <w:tc>
          <w:tcPr>
            <w:tcW w:w="3641" w:type="dxa"/>
            <w:tcBorders>
              <w:left w:val="nil"/>
              <w:right w:val="nil"/>
            </w:tcBorders>
            <w:vAlign w:val="bottom"/>
          </w:tcPr>
          <w:p w:rsidR="00F717D3" w:rsidRDefault="00F717D3" w:rsidP="00F717D3">
            <w:pPr>
              <w:jc w:val="right"/>
            </w:pPr>
          </w:p>
          <w:p w:rsidR="00F717D3" w:rsidRPr="0063285B" w:rsidRDefault="00F717D3" w:rsidP="00EB6DBC">
            <w:pPr>
              <w:rPr>
                <w:u w:val="single"/>
              </w:rPr>
            </w:pPr>
            <w:r w:rsidRPr="00A86060">
              <w:t xml:space="preserve">от </w:t>
            </w:r>
            <w:r w:rsidR="00000E50">
              <w:t xml:space="preserve"> </w:t>
            </w:r>
            <w:r w:rsidR="006F24F0">
              <w:rPr>
                <w:u w:val="single"/>
              </w:rPr>
              <w:t xml:space="preserve"> </w:t>
            </w:r>
            <w:r w:rsidR="00EB6DBC">
              <w:rPr>
                <w:u w:val="single"/>
                <w:lang w:val="en-US"/>
              </w:rPr>
              <w:t>31</w:t>
            </w:r>
            <w:r w:rsidR="004A5C6B">
              <w:rPr>
                <w:u w:val="single"/>
              </w:rPr>
              <w:t xml:space="preserve"> </w:t>
            </w:r>
            <w:r w:rsidR="00EB6DBC">
              <w:rPr>
                <w:u w:val="single"/>
              </w:rPr>
              <w:t>августа</w:t>
            </w:r>
            <w:r w:rsidR="00491F58" w:rsidRPr="00223EBD">
              <w:rPr>
                <w:u w:val="single"/>
              </w:rPr>
              <w:t xml:space="preserve"> </w:t>
            </w:r>
            <w:r w:rsidRPr="00223EBD">
              <w:rPr>
                <w:u w:val="single"/>
              </w:rPr>
              <w:t>201</w:t>
            </w:r>
            <w:r w:rsidR="00EB6DBC">
              <w:rPr>
                <w:u w:val="single"/>
              </w:rPr>
              <w:t>5</w:t>
            </w:r>
            <w:r w:rsidRPr="0063285B">
              <w:rPr>
                <w:u w:val="single"/>
              </w:rPr>
              <w:t xml:space="preserve"> г.</w:t>
            </w:r>
          </w:p>
        </w:tc>
        <w:tc>
          <w:tcPr>
            <w:tcW w:w="3170" w:type="dxa"/>
            <w:tcBorders>
              <w:left w:val="nil"/>
              <w:right w:val="nil"/>
            </w:tcBorders>
            <w:vAlign w:val="bottom"/>
          </w:tcPr>
          <w:p w:rsidR="00F717D3" w:rsidRDefault="00F717D3" w:rsidP="00F717D3"/>
        </w:tc>
        <w:tc>
          <w:tcPr>
            <w:tcW w:w="2671" w:type="dxa"/>
            <w:tcBorders>
              <w:left w:val="nil"/>
              <w:right w:val="nil"/>
            </w:tcBorders>
            <w:vAlign w:val="bottom"/>
          </w:tcPr>
          <w:p w:rsidR="00F717D3" w:rsidRPr="00D500B8" w:rsidRDefault="000C0A90" w:rsidP="00EB6DBC">
            <w:pPr>
              <w:pStyle w:val="a3"/>
              <w:tabs>
                <w:tab w:val="clear" w:pos="4677"/>
                <w:tab w:val="clear" w:pos="9355"/>
              </w:tabs>
            </w:pPr>
            <w:r>
              <w:t xml:space="preserve">  </w:t>
            </w:r>
            <w:r w:rsidR="00AB5544">
              <w:rPr>
                <w:lang w:val="en-US"/>
              </w:rPr>
              <w:t xml:space="preserve">          </w:t>
            </w:r>
            <w:r w:rsidR="003132B6">
              <w:t xml:space="preserve"> </w:t>
            </w:r>
            <w:r w:rsidR="00744854">
              <w:t xml:space="preserve">         </w:t>
            </w:r>
            <w:r w:rsidR="003132B6">
              <w:t xml:space="preserve"> № </w:t>
            </w:r>
            <w:r w:rsidR="00D500B8">
              <w:t>2</w:t>
            </w:r>
            <w:r w:rsidR="00EB6DBC">
              <w:t>67</w:t>
            </w:r>
          </w:p>
        </w:tc>
      </w:tr>
      <w:tr w:rsidR="00F717D3" w:rsidTr="00F91CC6">
        <w:trPr>
          <w:trHeight w:hRule="exact" w:val="2550"/>
        </w:trPr>
        <w:tc>
          <w:tcPr>
            <w:tcW w:w="9481" w:type="dxa"/>
            <w:gridSpan w:val="3"/>
          </w:tcPr>
          <w:p w:rsidR="00F717D3" w:rsidRDefault="00F717D3" w:rsidP="00F717D3">
            <w:r>
              <w:t>п.Унъюган</w:t>
            </w:r>
          </w:p>
          <w:p w:rsidR="00F717D3" w:rsidRDefault="00F717D3" w:rsidP="00F717D3"/>
          <w:p w:rsidR="006619B8" w:rsidRDefault="006619B8" w:rsidP="00F717D3">
            <w:pPr>
              <w:rPr>
                <w:bCs/>
              </w:rPr>
            </w:pPr>
          </w:p>
          <w:p w:rsidR="00A11333" w:rsidRDefault="004A5C6B" w:rsidP="00A11333">
            <w:pPr>
              <w:widowControl w:val="0"/>
              <w:autoSpaceDE w:val="0"/>
              <w:autoSpaceDN w:val="0"/>
              <w:adjustRightInd w:val="0"/>
              <w:rPr>
                <w:rStyle w:val="a8"/>
                <w:b w:val="0"/>
              </w:rPr>
            </w:pPr>
            <w:r>
              <w:rPr>
                <w:bCs/>
              </w:rPr>
              <w:t xml:space="preserve"> </w:t>
            </w:r>
            <w:r w:rsidR="00A11333" w:rsidRPr="00A11333">
              <w:rPr>
                <w:rStyle w:val="a8"/>
                <w:b w:val="0"/>
              </w:rPr>
              <w:t xml:space="preserve">О создании комиссии по проведению </w:t>
            </w:r>
          </w:p>
          <w:p w:rsidR="00A11333" w:rsidRPr="00A11333" w:rsidRDefault="00A11333" w:rsidP="00A11333">
            <w:pPr>
              <w:widowControl w:val="0"/>
              <w:autoSpaceDE w:val="0"/>
              <w:autoSpaceDN w:val="0"/>
              <w:adjustRightInd w:val="0"/>
              <w:rPr>
                <w:rStyle w:val="a8"/>
                <w:b w:val="0"/>
              </w:rPr>
            </w:pPr>
            <w:r w:rsidRPr="00A11333">
              <w:rPr>
                <w:rStyle w:val="a8"/>
                <w:b w:val="0"/>
              </w:rPr>
              <w:t xml:space="preserve">проверки готовности к </w:t>
            </w:r>
            <w:proofErr w:type="gramStart"/>
            <w:r w:rsidRPr="00A11333">
              <w:rPr>
                <w:rStyle w:val="a8"/>
                <w:b w:val="0"/>
              </w:rPr>
              <w:t>отопительному</w:t>
            </w:r>
            <w:proofErr w:type="gramEnd"/>
            <w:r w:rsidRPr="00A11333">
              <w:rPr>
                <w:rStyle w:val="a8"/>
                <w:b w:val="0"/>
              </w:rPr>
              <w:t xml:space="preserve"> </w:t>
            </w:r>
          </w:p>
          <w:p w:rsidR="00A11333" w:rsidRDefault="00A11333" w:rsidP="00A11333">
            <w:pPr>
              <w:jc w:val="both"/>
              <w:rPr>
                <w:szCs w:val="28"/>
              </w:rPr>
            </w:pPr>
            <w:r w:rsidRPr="00A11333">
              <w:rPr>
                <w:rStyle w:val="a8"/>
                <w:b w:val="0"/>
              </w:rPr>
              <w:t>периоду 201</w:t>
            </w:r>
            <w:r w:rsidR="00EB6DBC">
              <w:rPr>
                <w:rStyle w:val="a8"/>
                <w:b w:val="0"/>
              </w:rPr>
              <w:t>5</w:t>
            </w:r>
            <w:r w:rsidRPr="00A11333">
              <w:rPr>
                <w:rStyle w:val="a8"/>
                <w:b w:val="0"/>
              </w:rPr>
              <w:t xml:space="preserve"> – 201</w:t>
            </w:r>
            <w:r w:rsidR="00EB6DBC">
              <w:rPr>
                <w:rStyle w:val="a8"/>
                <w:b w:val="0"/>
              </w:rPr>
              <w:t>6</w:t>
            </w:r>
            <w:r w:rsidRPr="00A11333">
              <w:rPr>
                <w:rStyle w:val="a8"/>
                <w:b w:val="0"/>
              </w:rPr>
              <w:t xml:space="preserve"> годов</w:t>
            </w:r>
            <w:r w:rsidRPr="00A11333">
              <w:rPr>
                <w:b/>
                <w:szCs w:val="28"/>
              </w:rPr>
              <w:t xml:space="preserve"> </w:t>
            </w:r>
            <w:r w:rsidRPr="00A11333">
              <w:rPr>
                <w:szCs w:val="28"/>
              </w:rPr>
              <w:t xml:space="preserve">теплоснабжающих, </w:t>
            </w:r>
          </w:p>
          <w:p w:rsidR="00A11333" w:rsidRDefault="00A11333" w:rsidP="00A11333">
            <w:pPr>
              <w:jc w:val="both"/>
              <w:rPr>
                <w:szCs w:val="28"/>
              </w:rPr>
            </w:pPr>
            <w:proofErr w:type="spellStart"/>
            <w:r w:rsidRPr="00A11333">
              <w:rPr>
                <w:szCs w:val="28"/>
              </w:rPr>
              <w:t>теплосетевых</w:t>
            </w:r>
            <w:proofErr w:type="spellEnd"/>
            <w:r w:rsidRPr="00A11333">
              <w:rPr>
                <w:szCs w:val="28"/>
              </w:rPr>
              <w:t xml:space="preserve"> организаций и потребителей </w:t>
            </w:r>
          </w:p>
          <w:p w:rsidR="00BC6379" w:rsidRPr="00A11333" w:rsidRDefault="00A11333" w:rsidP="00A11333">
            <w:pPr>
              <w:jc w:val="both"/>
              <w:rPr>
                <w:b/>
                <w:szCs w:val="28"/>
              </w:rPr>
            </w:pPr>
            <w:r w:rsidRPr="00A11333">
              <w:rPr>
                <w:szCs w:val="28"/>
              </w:rPr>
              <w:t>тепловой энергии</w:t>
            </w:r>
            <w:r>
              <w:rPr>
                <w:szCs w:val="28"/>
              </w:rPr>
              <w:t xml:space="preserve"> сельского поселения Унъюган</w:t>
            </w:r>
          </w:p>
          <w:p w:rsidR="00F717D3" w:rsidRPr="000C3A54" w:rsidRDefault="00F717D3" w:rsidP="00F717D3">
            <w:pPr>
              <w:rPr>
                <w:bCs/>
              </w:rPr>
            </w:pPr>
          </w:p>
          <w:p w:rsidR="00F717D3" w:rsidRDefault="00F717D3" w:rsidP="00F717D3">
            <w:pPr>
              <w:pStyle w:val="a3"/>
              <w:tabs>
                <w:tab w:val="clear" w:pos="4677"/>
                <w:tab w:val="clear" w:pos="9355"/>
              </w:tabs>
            </w:pPr>
          </w:p>
          <w:p w:rsidR="000C0A90" w:rsidRDefault="000C0A90" w:rsidP="00F717D3">
            <w:pPr>
              <w:pStyle w:val="a3"/>
              <w:tabs>
                <w:tab w:val="clear" w:pos="4677"/>
                <w:tab w:val="clear" w:pos="9355"/>
              </w:tabs>
            </w:pPr>
          </w:p>
          <w:p w:rsidR="000C0A90" w:rsidRDefault="000C0A90" w:rsidP="00F717D3">
            <w:pPr>
              <w:pStyle w:val="a3"/>
              <w:tabs>
                <w:tab w:val="clear" w:pos="4677"/>
                <w:tab w:val="clear" w:pos="9355"/>
              </w:tabs>
            </w:pPr>
          </w:p>
          <w:p w:rsidR="00F717D3" w:rsidRDefault="00F717D3" w:rsidP="00F717D3"/>
          <w:p w:rsidR="00F717D3" w:rsidRDefault="00F717D3" w:rsidP="00F717D3">
            <w:pPr>
              <w:jc w:val="both"/>
            </w:pPr>
          </w:p>
          <w:p w:rsidR="00F717D3" w:rsidRDefault="00F717D3" w:rsidP="00F717D3">
            <w:pPr>
              <w:pStyle w:val="a3"/>
              <w:tabs>
                <w:tab w:val="clear" w:pos="4677"/>
                <w:tab w:val="clear" w:pos="9355"/>
              </w:tabs>
            </w:pPr>
          </w:p>
        </w:tc>
      </w:tr>
    </w:tbl>
    <w:p w:rsidR="00D500B8" w:rsidRDefault="00A11333" w:rsidP="00EE4C9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proofErr w:type="gramStart"/>
      <w:r w:rsidRPr="00A11333">
        <w:rPr>
          <w:szCs w:val="28"/>
        </w:rPr>
        <w:t xml:space="preserve">В соответствии </w:t>
      </w:r>
      <w:r w:rsidR="00D500B8">
        <w:t xml:space="preserve">с Федеральными законами от 06.10.2003 № 131-ФЗ «Об общих принципах организации местного самоуправления в Российской Федерации», от 27.07.2010 № 190-ФЗ «О теплоснабжении», Приказом  Министерства энергетики Российской Федерации от 12.03.2013 № 103 «Об утверждении Правил оценки готовности к отопительному периоду», </w:t>
      </w:r>
      <w:r w:rsidR="00D500B8" w:rsidRPr="0016092E">
        <w:t>Распоряжением Северо-Урал</w:t>
      </w:r>
      <w:r w:rsidR="00D500B8">
        <w:t xml:space="preserve">ьского управления </w:t>
      </w:r>
      <w:proofErr w:type="spellStart"/>
      <w:r w:rsidR="00D500B8">
        <w:t>Ростехнадзора</w:t>
      </w:r>
      <w:proofErr w:type="spellEnd"/>
      <w:r w:rsidR="00D500B8">
        <w:t xml:space="preserve"> </w:t>
      </w:r>
      <w:r w:rsidR="00D500B8" w:rsidRPr="0016092E">
        <w:t xml:space="preserve">от </w:t>
      </w:r>
      <w:r w:rsidR="00EB6DBC">
        <w:t>0</w:t>
      </w:r>
      <w:r w:rsidR="00EB6DBC" w:rsidRPr="0016092E">
        <w:t>6.07.201</w:t>
      </w:r>
      <w:r w:rsidR="00EB6DBC">
        <w:t>5</w:t>
      </w:r>
      <w:r w:rsidR="00EB6DBC" w:rsidRPr="0016092E">
        <w:t xml:space="preserve"> № 57/</w:t>
      </w:r>
      <w:r w:rsidR="00EB6DBC">
        <w:t xml:space="preserve">4166 </w:t>
      </w:r>
      <w:r w:rsidR="00D500B8">
        <w:t xml:space="preserve">«Об утверждении Программы </w:t>
      </w:r>
      <w:r w:rsidR="00D500B8" w:rsidRPr="0059489A">
        <w:t>проверки по оценке готовности</w:t>
      </w:r>
      <w:r w:rsidR="00D500B8">
        <w:t xml:space="preserve"> к отопительному пери</w:t>
      </w:r>
      <w:r w:rsidR="00DD2807">
        <w:t>оду муниципальных образований»</w:t>
      </w:r>
      <w:r w:rsidR="00EB6DBC">
        <w:t>, постановления администрации</w:t>
      </w:r>
      <w:proofErr w:type="gramEnd"/>
      <w:r w:rsidR="00EB6DBC">
        <w:t xml:space="preserve"> Октябрьского района от 28.08.2015 № 2046 «О проверке готовности муниципального образования Октябрьский район к работе в осенне-зимний период 2015-2016 годов»</w:t>
      </w:r>
      <w:r w:rsidR="00D500B8">
        <w:rPr>
          <w:bCs/>
          <w:szCs w:val="28"/>
        </w:rPr>
        <w:t>:</w:t>
      </w:r>
    </w:p>
    <w:p w:rsidR="00A11333" w:rsidRDefault="00A11333" w:rsidP="00EE4C94">
      <w:pPr>
        <w:pStyle w:val="a7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EE4C94">
        <w:rPr>
          <w:szCs w:val="28"/>
        </w:rPr>
        <w:t xml:space="preserve">Создать </w:t>
      </w:r>
      <w:r w:rsidRPr="00EE4C94">
        <w:rPr>
          <w:rStyle w:val="a8"/>
          <w:b w:val="0"/>
        </w:rPr>
        <w:t>комиссию по проведению проверки готовности к отопительному периоду 201</w:t>
      </w:r>
      <w:r w:rsidR="00EB6DBC">
        <w:rPr>
          <w:rStyle w:val="a8"/>
          <w:b w:val="0"/>
        </w:rPr>
        <w:t>5</w:t>
      </w:r>
      <w:r w:rsidRPr="00EE4C94">
        <w:rPr>
          <w:rStyle w:val="a8"/>
          <w:b w:val="0"/>
        </w:rPr>
        <w:t xml:space="preserve"> – 201</w:t>
      </w:r>
      <w:r w:rsidR="00EB6DBC">
        <w:rPr>
          <w:rStyle w:val="a8"/>
          <w:b w:val="0"/>
        </w:rPr>
        <w:t>6</w:t>
      </w:r>
      <w:r w:rsidRPr="00EE4C94">
        <w:rPr>
          <w:rStyle w:val="a8"/>
          <w:b w:val="0"/>
        </w:rPr>
        <w:t xml:space="preserve"> годов</w:t>
      </w:r>
      <w:r w:rsidRPr="00EE4C94">
        <w:rPr>
          <w:b/>
          <w:szCs w:val="28"/>
        </w:rPr>
        <w:t xml:space="preserve"> </w:t>
      </w:r>
      <w:r w:rsidRPr="00EE4C94">
        <w:rPr>
          <w:szCs w:val="28"/>
        </w:rPr>
        <w:t xml:space="preserve">теплоснабжающих, </w:t>
      </w:r>
      <w:proofErr w:type="spellStart"/>
      <w:r w:rsidRPr="00EE4C94">
        <w:rPr>
          <w:szCs w:val="28"/>
        </w:rPr>
        <w:t>теплосетевых</w:t>
      </w:r>
      <w:proofErr w:type="spellEnd"/>
      <w:r w:rsidRPr="00EE4C94">
        <w:rPr>
          <w:szCs w:val="28"/>
        </w:rPr>
        <w:t xml:space="preserve"> организаций и потребителей тепловой энергии сельского поселения Унъюган.</w:t>
      </w:r>
    </w:p>
    <w:p w:rsidR="00EE4C94" w:rsidRDefault="00EE4C94" w:rsidP="00EE4C94">
      <w:pPr>
        <w:pStyle w:val="a7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Утвердить с</w:t>
      </w:r>
      <w:r w:rsidRPr="00EE4C94">
        <w:rPr>
          <w:szCs w:val="28"/>
        </w:rPr>
        <w:t xml:space="preserve">остав </w:t>
      </w:r>
      <w:r w:rsidRPr="00EE4C94">
        <w:rPr>
          <w:rStyle w:val="a8"/>
          <w:b w:val="0"/>
        </w:rPr>
        <w:t xml:space="preserve">комиссии </w:t>
      </w:r>
      <w:r w:rsidR="00B12F7A">
        <w:rPr>
          <w:szCs w:val="28"/>
        </w:rPr>
        <w:t>согласно приложению</w:t>
      </w:r>
      <w:r>
        <w:rPr>
          <w:szCs w:val="28"/>
        </w:rPr>
        <w:t>.</w:t>
      </w:r>
    </w:p>
    <w:p w:rsidR="00A11333" w:rsidRPr="004C130D" w:rsidRDefault="00EE4C94" w:rsidP="004C130D">
      <w:pPr>
        <w:pStyle w:val="a7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EE4C94">
        <w:rPr>
          <w:szCs w:val="28"/>
        </w:rPr>
        <w:t xml:space="preserve">Комиссии в своей работе руководствоваться Положением о комиссии, утвержденным </w:t>
      </w:r>
      <w:r>
        <w:t>постановлением Администрации сельского поселения Унъюган от 14.08.2013 № 174 «О создании комиссии по проведении проверки готовности к отопительному периоду 2013-2014 годов</w:t>
      </w:r>
      <w:r w:rsidRPr="00EE4C94">
        <w:rPr>
          <w:szCs w:val="28"/>
        </w:rPr>
        <w:t xml:space="preserve"> теплоснабжающих, </w:t>
      </w:r>
      <w:proofErr w:type="spellStart"/>
      <w:r w:rsidRPr="00EE4C94">
        <w:rPr>
          <w:szCs w:val="28"/>
        </w:rPr>
        <w:t>теплосетевых</w:t>
      </w:r>
      <w:proofErr w:type="spellEnd"/>
      <w:r w:rsidRPr="00EE4C94">
        <w:rPr>
          <w:szCs w:val="28"/>
        </w:rPr>
        <w:t xml:space="preserve"> организаций и потребителей тепловой энергии сельского поселения Унъюган</w:t>
      </w:r>
      <w:r>
        <w:t>».</w:t>
      </w:r>
    </w:p>
    <w:p w:rsidR="004C130D" w:rsidRDefault="00795885" w:rsidP="004C130D">
      <w:pPr>
        <w:pStyle w:val="a7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t>Признать</w:t>
      </w:r>
      <w:r w:rsidR="004C130D">
        <w:t xml:space="preserve"> утратившим силу постановление Администрации сельского поселения Унъюган от 10.09.2014 № 204 «</w:t>
      </w:r>
      <w:r w:rsidR="004C130D" w:rsidRPr="004C130D">
        <w:rPr>
          <w:rStyle w:val="a8"/>
          <w:b w:val="0"/>
        </w:rPr>
        <w:t>О создании комиссии по проведению проверки готовности к отопительному периоду 201</w:t>
      </w:r>
      <w:r w:rsidR="004C130D">
        <w:rPr>
          <w:rStyle w:val="a8"/>
          <w:b w:val="0"/>
        </w:rPr>
        <w:t>4</w:t>
      </w:r>
      <w:r w:rsidR="004C130D" w:rsidRPr="004C130D">
        <w:rPr>
          <w:rStyle w:val="a8"/>
          <w:b w:val="0"/>
        </w:rPr>
        <w:t xml:space="preserve"> – 201</w:t>
      </w:r>
      <w:r w:rsidR="004C130D">
        <w:rPr>
          <w:rStyle w:val="a8"/>
          <w:b w:val="0"/>
        </w:rPr>
        <w:t>5</w:t>
      </w:r>
      <w:r w:rsidR="004C130D" w:rsidRPr="004C130D">
        <w:rPr>
          <w:rStyle w:val="a8"/>
          <w:b w:val="0"/>
        </w:rPr>
        <w:t xml:space="preserve"> годов</w:t>
      </w:r>
      <w:r w:rsidR="004C130D" w:rsidRPr="004C130D">
        <w:rPr>
          <w:b/>
          <w:szCs w:val="28"/>
        </w:rPr>
        <w:t xml:space="preserve"> </w:t>
      </w:r>
      <w:r w:rsidR="004C130D" w:rsidRPr="004C130D">
        <w:rPr>
          <w:szCs w:val="28"/>
        </w:rPr>
        <w:t xml:space="preserve">теплоснабжающих, </w:t>
      </w:r>
      <w:proofErr w:type="spellStart"/>
      <w:r w:rsidR="004C130D" w:rsidRPr="004C130D">
        <w:rPr>
          <w:szCs w:val="28"/>
        </w:rPr>
        <w:t>теплосетевых</w:t>
      </w:r>
      <w:proofErr w:type="spellEnd"/>
      <w:r w:rsidR="004C130D" w:rsidRPr="004C130D">
        <w:rPr>
          <w:szCs w:val="28"/>
        </w:rPr>
        <w:t xml:space="preserve"> организаций и потребителей тепловой энергии сельского поселения Унъюган».</w:t>
      </w:r>
    </w:p>
    <w:p w:rsidR="00B12F7A" w:rsidRPr="004C130D" w:rsidRDefault="004C130D" w:rsidP="004C130D">
      <w:pPr>
        <w:pStyle w:val="a7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C130D">
        <w:rPr>
          <w:color w:val="000000"/>
          <w:lang w:eastAsia="en-US" w:bidi="en-US"/>
        </w:rPr>
        <w:t xml:space="preserve">Постановление </w:t>
      </w:r>
      <w:r w:rsidR="00975B6E" w:rsidRPr="004C130D">
        <w:rPr>
          <w:color w:val="000000"/>
          <w:lang w:eastAsia="en-US" w:bidi="en-US"/>
        </w:rPr>
        <w:t>разместить на официальном сайте Администрации поселения в информационно – телекоммуникационной сети общего пользования (компьютерной сети «Интернет»).</w:t>
      </w:r>
    </w:p>
    <w:p w:rsidR="00B12F7A" w:rsidRPr="004C130D" w:rsidRDefault="00B12F7A" w:rsidP="004C130D">
      <w:pPr>
        <w:pStyle w:val="a7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главы поселения по строительству и ЖКХ, заведующего отделом обеспечения  жизнедеятельности  и управления муниципальным имуществом  Балабанову Л.В. </w:t>
      </w:r>
    </w:p>
    <w:p w:rsidR="00B12F7A" w:rsidRDefault="00B12F7A" w:rsidP="004C130D">
      <w:pPr>
        <w:pStyle w:val="a7"/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</w:p>
    <w:p w:rsidR="00B12F7A" w:rsidRDefault="00B12F7A" w:rsidP="00B12F7A">
      <w:pPr>
        <w:pStyle w:val="a7"/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</w:p>
    <w:p w:rsidR="00B12F7A" w:rsidRDefault="00B12F7A" w:rsidP="00B12F7A">
      <w:pPr>
        <w:pStyle w:val="a7"/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</w:p>
    <w:p w:rsidR="00B12F7A" w:rsidRDefault="00B12F7A" w:rsidP="004C130D">
      <w:pPr>
        <w:tabs>
          <w:tab w:val="left" w:pos="993"/>
        </w:tabs>
        <w:autoSpaceDE w:val="0"/>
        <w:autoSpaceDN w:val="0"/>
        <w:adjustRightInd w:val="0"/>
        <w:jc w:val="both"/>
      </w:pPr>
      <w:r>
        <w:t>Глава сельского поселения Унъюган</w:t>
      </w:r>
      <w:r>
        <w:tab/>
      </w:r>
      <w:r>
        <w:tab/>
      </w:r>
      <w:r>
        <w:tab/>
      </w:r>
      <w:r>
        <w:tab/>
      </w:r>
      <w:r>
        <w:tab/>
        <w:t xml:space="preserve"> В.И. </w:t>
      </w:r>
      <w:proofErr w:type="spellStart"/>
      <w:r>
        <w:t>Деркач</w:t>
      </w:r>
      <w:proofErr w:type="spellEnd"/>
    </w:p>
    <w:p w:rsidR="00AB5544" w:rsidRDefault="00AB5544" w:rsidP="009675AD">
      <w:pPr>
        <w:jc w:val="both"/>
        <w:rPr>
          <w:sz w:val="20"/>
          <w:szCs w:val="20"/>
        </w:rPr>
      </w:pPr>
    </w:p>
    <w:p w:rsidR="00CA6FE7" w:rsidRDefault="00CA6FE7" w:rsidP="009675AD">
      <w:pPr>
        <w:jc w:val="both"/>
        <w:rPr>
          <w:sz w:val="20"/>
          <w:szCs w:val="20"/>
        </w:rPr>
      </w:pPr>
    </w:p>
    <w:p w:rsidR="00CA6FE7" w:rsidRDefault="00CA6FE7" w:rsidP="009675AD">
      <w:pPr>
        <w:jc w:val="both"/>
        <w:rPr>
          <w:sz w:val="20"/>
          <w:szCs w:val="20"/>
        </w:rPr>
      </w:pPr>
    </w:p>
    <w:p w:rsidR="00ED53FA" w:rsidRPr="007650C2" w:rsidRDefault="00B12F7A" w:rsidP="00ED53FA">
      <w:pPr>
        <w:jc w:val="right"/>
      </w:pPr>
      <w:r>
        <w:lastRenderedPageBreak/>
        <w:t xml:space="preserve">Приложение </w:t>
      </w:r>
      <w:r w:rsidR="00ED53FA">
        <w:t xml:space="preserve"> </w:t>
      </w:r>
    </w:p>
    <w:p w:rsidR="00ED53FA" w:rsidRDefault="00ED53FA" w:rsidP="00ED53FA">
      <w:pPr>
        <w:jc w:val="right"/>
      </w:pPr>
      <w:r>
        <w:t xml:space="preserve"> к постановлению Администрации </w:t>
      </w:r>
    </w:p>
    <w:p w:rsidR="00ED53FA" w:rsidRDefault="00ED53FA" w:rsidP="00ED53FA">
      <w:pPr>
        <w:jc w:val="right"/>
      </w:pPr>
      <w:r>
        <w:t>сельского поселения Унъюган</w:t>
      </w:r>
    </w:p>
    <w:p w:rsidR="00276AA9" w:rsidRPr="00195BD0" w:rsidRDefault="00ED53FA" w:rsidP="00ED53FA">
      <w:pPr>
        <w:ind w:left="360"/>
        <w:jc w:val="right"/>
        <w:rPr>
          <w:lang w:val="en-US"/>
        </w:rPr>
      </w:pPr>
      <w:r>
        <w:t xml:space="preserve">от </w:t>
      </w:r>
      <w:r w:rsidR="00195BD0" w:rsidRPr="00195BD0">
        <w:t>31</w:t>
      </w:r>
      <w:r>
        <w:t>.</w:t>
      </w:r>
      <w:r w:rsidR="00195BD0">
        <w:rPr>
          <w:lang w:val="en-US"/>
        </w:rPr>
        <w:t>08</w:t>
      </w:r>
      <w:r>
        <w:t>.201</w:t>
      </w:r>
      <w:r w:rsidR="004C130D">
        <w:t>5</w:t>
      </w:r>
      <w:r>
        <w:t xml:space="preserve">  № </w:t>
      </w:r>
      <w:r w:rsidR="00195BD0">
        <w:rPr>
          <w:lang w:val="en-US"/>
        </w:rPr>
        <w:t>267</w:t>
      </w:r>
    </w:p>
    <w:p w:rsidR="00ED53FA" w:rsidRPr="002822A7" w:rsidRDefault="00ED53FA" w:rsidP="00ED53FA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ED53FA" w:rsidRPr="00ED53FA" w:rsidRDefault="00ED53FA" w:rsidP="00ED53FA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D53FA">
        <w:rPr>
          <w:rFonts w:ascii="Times New Roman" w:hAnsi="Times New Roman" w:cs="Times New Roman"/>
          <w:bCs/>
          <w:sz w:val="24"/>
          <w:szCs w:val="24"/>
        </w:rPr>
        <w:t xml:space="preserve">Состав </w:t>
      </w:r>
    </w:p>
    <w:p w:rsidR="00ED53FA" w:rsidRPr="00ED53FA" w:rsidRDefault="00ED53FA" w:rsidP="00ED53FA">
      <w:pPr>
        <w:jc w:val="center"/>
      </w:pPr>
      <w:r w:rsidRPr="00ED53FA">
        <w:t xml:space="preserve">комиссии  по проведению проверки готовности </w:t>
      </w:r>
      <w:proofErr w:type="gramStart"/>
      <w:r w:rsidRPr="00ED53FA">
        <w:t>к</w:t>
      </w:r>
      <w:proofErr w:type="gramEnd"/>
      <w:r w:rsidRPr="00ED53FA">
        <w:t xml:space="preserve"> отопительному</w:t>
      </w:r>
    </w:p>
    <w:p w:rsidR="00ED53FA" w:rsidRPr="00ED53FA" w:rsidRDefault="00ED53FA" w:rsidP="00ED53FA">
      <w:pPr>
        <w:jc w:val="center"/>
      </w:pPr>
      <w:r w:rsidRPr="00ED53FA">
        <w:t>периоду 201</w:t>
      </w:r>
      <w:r w:rsidR="004C130D">
        <w:t>5</w:t>
      </w:r>
      <w:r w:rsidRPr="00ED53FA">
        <w:t>-201</w:t>
      </w:r>
      <w:r w:rsidR="004C130D">
        <w:t>6</w:t>
      </w:r>
      <w:r w:rsidRPr="00ED53FA">
        <w:t xml:space="preserve"> годов теплоснабжающих, </w:t>
      </w:r>
      <w:proofErr w:type="spellStart"/>
      <w:r w:rsidRPr="00ED53FA">
        <w:t>теплосетевых</w:t>
      </w:r>
      <w:proofErr w:type="spellEnd"/>
      <w:r w:rsidRPr="00ED53FA">
        <w:t xml:space="preserve"> организаций </w:t>
      </w:r>
    </w:p>
    <w:p w:rsidR="00ED53FA" w:rsidRPr="00ED53FA" w:rsidRDefault="00ED53FA" w:rsidP="00ED53FA">
      <w:pPr>
        <w:jc w:val="center"/>
      </w:pPr>
      <w:r w:rsidRPr="00ED53FA">
        <w:t xml:space="preserve">и потребителей тепловой энергии </w:t>
      </w:r>
      <w:r>
        <w:t>сельского поселения Унъюган</w:t>
      </w:r>
    </w:p>
    <w:p w:rsidR="00ED53FA" w:rsidRPr="00ED53FA" w:rsidRDefault="00ED53FA" w:rsidP="00ED53FA">
      <w:pPr>
        <w:jc w:val="both"/>
      </w:pPr>
    </w:p>
    <w:tbl>
      <w:tblPr>
        <w:tblW w:w="10456" w:type="dxa"/>
        <w:tblLook w:val="01E0"/>
      </w:tblPr>
      <w:tblGrid>
        <w:gridCol w:w="3510"/>
        <w:gridCol w:w="558"/>
        <w:gridCol w:w="6388"/>
      </w:tblGrid>
      <w:tr w:rsidR="00ED53FA" w:rsidRPr="00ED53FA" w:rsidTr="004C130D">
        <w:tc>
          <w:tcPr>
            <w:tcW w:w="3510" w:type="dxa"/>
          </w:tcPr>
          <w:p w:rsidR="00ED53FA" w:rsidRPr="00ED53FA" w:rsidRDefault="00B12F7A" w:rsidP="00795885">
            <w:pPr>
              <w:pStyle w:val="a9"/>
              <w:spacing w:before="0" w:after="0"/>
            </w:pPr>
            <w:proofErr w:type="spellStart"/>
            <w:r>
              <w:t>Деркач</w:t>
            </w:r>
            <w:proofErr w:type="spellEnd"/>
            <w:r>
              <w:t xml:space="preserve"> Виктор Иосифович</w:t>
            </w:r>
          </w:p>
        </w:tc>
        <w:tc>
          <w:tcPr>
            <w:tcW w:w="558" w:type="dxa"/>
          </w:tcPr>
          <w:p w:rsidR="00ED53FA" w:rsidRPr="00ED53FA" w:rsidRDefault="00ED53FA" w:rsidP="00795885">
            <w:r w:rsidRPr="00ED53FA">
              <w:t>–</w:t>
            </w:r>
          </w:p>
        </w:tc>
        <w:tc>
          <w:tcPr>
            <w:tcW w:w="6388" w:type="dxa"/>
          </w:tcPr>
          <w:p w:rsidR="00ED53FA" w:rsidRPr="00ED53FA" w:rsidRDefault="00AF67D2" w:rsidP="00795885">
            <w:pPr>
              <w:pStyle w:val="a9"/>
              <w:spacing w:before="0" w:after="0"/>
            </w:pPr>
            <w:r>
              <w:t>г</w:t>
            </w:r>
            <w:r w:rsidR="00A20D3D">
              <w:t>лава сельского поселения Унъюган</w:t>
            </w:r>
            <w:r w:rsidR="00ED53FA" w:rsidRPr="00ED53FA">
              <w:t>, председатель комиссии</w:t>
            </w:r>
          </w:p>
          <w:p w:rsidR="00ED53FA" w:rsidRPr="00ED53FA" w:rsidRDefault="00ED53FA" w:rsidP="00795885">
            <w:pPr>
              <w:pStyle w:val="a9"/>
              <w:spacing w:before="0" w:after="0"/>
            </w:pPr>
          </w:p>
        </w:tc>
      </w:tr>
      <w:tr w:rsidR="00ED53FA" w:rsidRPr="00ED53FA" w:rsidTr="004C130D">
        <w:tc>
          <w:tcPr>
            <w:tcW w:w="3510" w:type="dxa"/>
          </w:tcPr>
          <w:p w:rsidR="00ED53FA" w:rsidRPr="00ED53FA" w:rsidRDefault="00A20D3D" w:rsidP="007958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Балабанова Лариса </w:t>
            </w:r>
            <w:r w:rsidR="00ED53FA" w:rsidRPr="00ED53FA">
              <w:rPr>
                <w:rFonts w:ascii="Times New Roman" w:hAnsi="Times New Roman" w:cs="Times New Roman"/>
                <w:bCs/>
                <w:sz w:val="24"/>
                <w:szCs w:val="24"/>
              </w:rPr>
              <w:t>Викторовна</w:t>
            </w:r>
          </w:p>
        </w:tc>
        <w:tc>
          <w:tcPr>
            <w:tcW w:w="558" w:type="dxa"/>
          </w:tcPr>
          <w:p w:rsidR="00ED53FA" w:rsidRPr="00ED53FA" w:rsidRDefault="00ED53FA" w:rsidP="00795885">
            <w:r w:rsidRPr="00ED53FA">
              <w:t>–</w:t>
            </w:r>
          </w:p>
        </w:tc>
        <w:tc>
          <w:tcPr>
            <w:tcW w:w="6388" w:type="dxa"/>
          </w:tcPr>
          <w:p w:rsidR="00ED53FA" w:rsidRPr="00ED53FA" w:rsidRDefault="00ED53FA" w:rsidP="00795885">
            <w:pPr>
              <w:pStyle w:val="a9"/>
              <w:spacing w:before="0" w:after="0"/>
            </w:pPr>
            <w:r w:rsidRPr="00ED53FA">
              <w:t xml:space="preserve">заместитель главы </w:t>
            </w:r>
            <w:r w:rsidR="00A20D3D">
              <w:t>поселения по строительству и ЖКХ, заведующий отделом обеспечения жизнедеятельности и управления муниципальным имуществом</w:t>
            </w:r>
            <w:r w:rsidR="00912977">
              <w:t xml:space="preserve"> Администрации сельского поселения Унъюган</w:t>
            </w:r>
            <w:r w:rsidR="00A20D3D">
              <w:t xml:space="preserve">, </w:t>
            </w:r>
            <w:r w:rsidR="00A20D3D" w:rsidRPr="00ED53FA">
              <w:t>заместитель председателя комиссии</w:t>
            </w:r>
          </w:p>
        </w:tc>
      </w:tr>
      <w:tr w:rsidR="00ED53FA" w:rsidRPr="00ED53FA" w:rsidTr="004C130D">
        <w:tc>
          <w:tcPr>
            <w:tcW w:w="10456" w:type="dxa"/>
            <w:gridSpan w:val="3"/>
          </w:tcPr>
          <w:p w:rsidR="00ED53FA" w:rsidRDefault="00ED53FA" w:rsidP="00795885">
            <w:pPr>
              <w:pStyle w:val="a9"/>
              <w:spacing w:before="0" w:after="0"/>
            </w:pPr>
            <w:r w:rsidRPr="00ED53FA">
              <w:t>Члены комиссии:</w:t>
            </w:r>
          </w:p>
          <w:p w:rsidR="00AF67D2" w:rsidRPr="00ED53FA" w:rsidRDefault="00AF67D2" w:rsidP="00795885">
            <w:pPr>
              <w:pStyle w:val="a9"/>
              <w:spacing w:before="0" w:after="0"/>
            </w:pPr>
          </w:p>
        </w:tc>
      </w:tr>
      <w:tr w:rsidR="007B17BE" w:rsidRPr="00823BED" w:rsidTr="004C130D">
        <w:tc>
          <w:tcPr>
            <w:tcW w:w="3510" w:type="dxa"/>
          </w:tcPr>
          <w:p w:rsidR="007B17BE" w:rsidRPr="00823BED" w:rsidRDefault="001A1F91" w:rsidP="00795885">
            <w:pPr>
              <w:pStyle w:val="a9"/>
              <w:spacing w:before="0" w:after="0"/>
            </w:pPr>
            <w:proofErr w:type="spellStart"/>
            <w:r w:rsidRPr="00823BED">
              <w:rPr>
                <w:bCs/>
              </w:rPr>
              <w:t>Чеплаков</w:t>
            </w:r>
            <w:proofErr w:type="spellEnd"/>
            <w:r w:rsidRPr="00823BED">
              <w:rPr>
                <w:bCs/>
              </w:rPr>
              <w:t xml:space="preserve"> Вячеслав Федорович</w:t>
            </w:r>
          </w:p>
          <w:p w:rsidR="007B17BE" w:rsidRPr="00823BED" w:rsidRDefault="007B17BE" w:rsidP="00795885">
            <w:pPr>
              <w:pStyle w:val="a9"/>
              <w:spacing w:before="0" w:after="0"/>
            </w:pPr>
          </w:p>
        </w:tc>
        <w:tc>
          <w:tcPr>
            <w:tcW w:w="558" w:type="dxa"/>
          </w:tcPr>
          <w:p w:rsidR="007B17BE" w:rsidRPr="00823BED" w:rsidRDefault="007B17BE" w:rsidP="00795885">
            <w:r w:rsidRPr="00823BED">
              <w:t>–</w:t>
            </w:r>
          </w:p>
        </w:tc>
        <w:tc>
          <w:tcPr>
            <w:tcW w:w="6388" w:type="dxa"/>
          </w:tcPr>
          <w:p w:rsidR="007B17BE" w:rsidRDefault="004C130D" w:rsidP="00795885">
            <w:pPr>
              <w:pStyle w:val="a9"/>
              <w:spacing w:before="0" w:after="0"/>
            </w:pPr>
            <w:r>
              <w:t>н</w:t>
            </w:r>
            <w:r w:rsidR="00823BED" w:rsidRPr="00823BED">
              <w:t>ачальник Управления ЖКХ и строительства администрации Октябрьского района</w:t>
            </w:r>
          </w:p>
          <w:p w:rsidR="00AF67D2" w:rsidRPr="00823BED" w:rsidRDefault="00AF67D2" w:rsidP="00795885">
            <w:pPr>
              <w:pStyle w:val="a9"/>
              <w:spacing w:before="0" w:after="0"/>
            </w:pPr>
          </w:p>
        </w:tc>
      </w:tr>
      <w:tr w:rsidR="001A1F91" w:rsidRPr="00823BED" w:rsidTr="004C130D">
        <w:tc>
          <w:tcPr>
            <w:tcW w:w="3510" w:type="dxa"/>
          </w:tcPr>
          <w:p w:rsidR="001A1F91" w:rsidRPr="00823BED" w:rsidRDefault="001A1F91" w:rsidP="00795885">
            <w:pPr>
              <w:pStyle w:val="a9"/>
              <w:spacing w:before="0" w:after="0"/>
              <w:rPr>
                <w:bCs/>
              </w:rPr>
            </w:pPr>
            <w:proofErr w:type="spellStart"/>
            <w:r w:rsidRPr="00823BED">
              <w:rPr>
                <w:bCs/>
              </w:rPr>
              <w:t>Черепкова</w:t>
            </w:r>
            <w:proofErr w:type="spellEnd"/>
            <w:r w:rsidRPr="00823BED">
              <w:rPr>
                <w:bCs/>
              </w:rPr>
              <w:t xml:space="preserve"> Людмила Сергеевна</w:t>
            </w:r>
          </w:p>
        </w:tc>
        <w:tc>
          <w:tcPr>
            <w:tcW w:w="558" w:type="dxa"/>
          </w:tcPr>
          <w:p w:rsidR="001A1F91" w:rsidRPr="00823BED" w:rsidRDefault="002C3097" w:rsidP="00795885">
            <w:r w:rsidRPr="00823BED">
              <w:t>–</w:t>
            </w:r>
          </w:p>
        </w:tc>
        <w:tc>
          <w:tcPr>
            <w:tcW w:w="6388" w:type="dxa"/>
          </w:tcPr>
          <w:p w:rsidR="001A1F91" w:rsidRDefault="00AF67D2" w:rsidP="00795885">
            <w:pPr>
              <w:pStyle w:val="a9"/>
              <w:spacing w:before="0" w:after="0"/>
            </w:pPr>
            <w:r>
              <w:t>з</w:t>
            </w:r>
            <w:r w:rsidR="00823BED" w:rsidRPr="00823BED">
              <w:t>аместитель начальника Управления жилищно-коммунального хозяйства и строительства администрации Октябрьского района</w:t>
            </w:r>
          </w:p>
          <w:p w:rsidR="00AF67D2" w:rsidRPr="00823BED" w:rsidRDefault="00AF67D2" w:rsidP="00795885">
            <w:pPr>
              <w:pStyle w:val="a9"/>
              <w:spacing w:before="0" w:after="0"/>
            </w:pPr>
          </w:p>
        </w:tc>
      </w:tr>
      <w:tr w:rsidR="00B12F7A" w:rsidRPr="00823BED" w:rsidTr="004C130D">
        <w:tc>
          <w:tcPr>
            <w:tcW w:w="3510" w:type="dxa"/>
          </w:tcPr>
          <w:p w:rsidR="00B12F7A" w:rsidRPr="00823BED" w:rsidRDefault="004C130D" w:rsidP="00795885">
            <w:pPr>
              <w:pStyle w:val="a9"/>
              <w:spacing w:before="0" w:after="0"/>
              <w:rPr>
                <w:bCs/>
              </w:rPr>
            </w:pPr>
            <w:r>
              <w:t>Иванова Галина Александровна</w:t>
            </w:r>
          </w:p>
        </w:tc>
        <w:tc>
          <w:tcPr>
            <w:tcW w:w="558" w:type="dxa"/>
          </w:tcPr>
          <w:p w:rsidR="00B12F7A" w:rsidRPr="00823BED" w:rsidRDefault="00B12F7A" w:rsidP="00795885">
            <w:r>
              <w:t>-</w:t>
            </w:r>
          </w:p>
        </w:tc>
        <w:tc>
          <w:tcPr>
            <w:tcW w:w="6388" w:type="dxa"/>
          </w:tcPr>
          <w:p w:rsidR="00B12F7A" w:rsidRDefault="00B12F7A" w:rsidP="00795885">
            <w:pPr>
              <w:pStyle w:val="a9"/>
              <w:spacing w:before="0" w:after="0"/>
            </w:pPr>
            <w:r w:rsidRPr="00823BED">
              <w:t>главный специалист отдела обеспечения жизнедеятельности и управления муниципальным имуществом Администрации сельского поселения Унъюган</w:t>
            </w:r>
          </w:p>
          <w:p w:rsidR="00B12F7A" w:rsidRPr="00823BED" w:rsidRDefault="00B12F7A" w:rsidP="00795885">
            <w:pPr>
              <w:pStyle w:val="a9"/>
              <w:spacing w:before="0" w:after="0"/>
            </w:pPr>
          </w:p>
        </w:tc>
      </w:tr>
      <w:tr w:rsidR="00B12F7A" w:rsidRPr="00CA6FE7" w:rsidTr="004C130D">
        <w:tc>
          <w:tcPr>
            <w:tcW w:w="3510" w:type="dxa"/>
          </w:tcPr>
          <w:p w:rsidR="00B12F7A" w:rsidRPr="00823BED" w:rsidRDefault="004C130D" w:rsidP="00795885">
            <w:pPr>
              <w:pStyle w:val="a9"/>
              <w:spacing w:before="0" w:after="0"/>
            </w:pPr>
            <w:proofErr w:type="spellStart"/>
            <w:r>
              <w:t>Никитчук</w:t>
            </w:r>
            <w:proofErr w:type="spellEnd"/>
            <w:r>
              <w:t xml:space="preserve"> Татьяна Ивановна</w:t>
            </w:r>
          </w:p>
        </w:tc>
        <w:tc>
          <w:tcPr>
            <w:tcW w:w="558" w:type="dxa"/>
          </w:tcPr>
          <w:p w:rsidR="00B12F7A" w:rsidRPr="00823BED" w:rsidRDefault="00B12F7A" w:rsidP="00795885">
            <w:r w:rsidRPr="00823BED">
              <w:t>–</w:t>
            </w:r>
          </w:p>
        </w:tc>
        <w:tc>
          <w:tcPr>
            <w:tcW w:w="6388" w:type="dxa"/>
          </w:tcPr>
          <w:p w:rsidR="00B12F7A" w:rsidRPr="00823BED" w:rsidRDefault="00B12F7A" w:rsidP="00795885">
            <w:pPr>
              <w:pStyle w:val="a9"/>
              <w:spacing w:before="0" w:after="0"/>
            </w:pPr>
            <w:r w:rsidRPr="00823BED">
              <w:t>главный специалист отдела обеспечения жизнедеятельности и управления муниципальным имуществом Администрации сельского поселения Унъюган</w:t>
            </w:r>
            <w:r>
              <w:t xml:space="preserve"> (ГО и ЧС)</w:t>
            </w:r>
          </w:p>
        </w:tc>
      </w:tr>
    </w:tbl>
    <w:p w:rsidR="001A1F91" w:rsidRDefault="001A1F91" w:rsidP="00795885"/>
    <w:tbl>
      <w:tblPr>
        <w:tblW w:w="10456" w:type="dxa"/>
        <w:tblLook w:val="01E0"/>
      </w:tblPr>
      <w:tblGrid>
        <w:gridCol w:w="3510"/>
        <w:gridCol w:w="558"/>
        <w:gridCol w:w="6388"/>
      </w:tblGrid>
      <w:tr w:rsidR="004C130D" w:rsidRPr="00CA6FE7" w:rsidTr="004C130D">
        <w:tc>
          <w:tcPr>
            <w:tcW w:w="3510" w:type="dxa"/>
          </w:tcPr>
          <w:p w:rsidR="004C130D" w:rsidRPr="00823BED" w:rsidRDefault="004C130D" w:rsidP="00795885">
            <w:pPr>
              <w:pStyle w:val="a9"/>
              <w:spacing w:before="0" w:after="0"/>
            </w:pPr>
            <w:r>
              <w:t>По согласованию</w:t>
            </w:r>
          </w:p>
        </w:tc>
        <w:tc>
          <w:tcPr>
            <w:tcW w:w="558" w:type="dxa"/>
          </w:tcPr>
          <w:p w:rsidR="004C130D" w:rsidRPr="00823BED" w:rsidRDefault="004C130D" w:rsidP="00795885">
            <w:r w:rsidRPr="00823BED">
              <w:t>–</w:t>
            </w:r>
          </w:p>
        </w:tc>
        <w:tc>
          <w:tcPr>
            <w:tcW w:w="6388" w:type="dxa"/>
          </w:tcPr>
          <w:p w:rsidR="004C130D" w:rsidRPr="00823BED" w:rsidRDefault="00795885" w:rsidP="00795885">
            <w:pPr>
              <w:pStyle w:val="a9"/>
              <w:spacing w:before="0" w:after="0"/>
            </w:pPr>
            <w:r>
              <w:t>п</w:t>
            </w:r>
            <w:r w:rsidR="004C130D">
              <w:t xml:space="preserve">редставитель </w:t>
            </w:r>
            <w:proofErr w:type="gramStart"/>
            <w:r w:rsidR="004C130D">
              <w:t>отдела гражданской защиты населения администрации Октябрьского района</w:t>
            </w:r>
            <w:proofErr w:type="gramEnd"/>
          </w:p>
        </w:tc>
      </w:tr>
    </w:tbl>
    <w:p w:rsidR="001A1F91" w:rsidRDefault="001A1F91" w:rsidP="00795885"/>
    <w:tbl>
      <w:tblPr>
        <w:tblW w:w="10314" w:type="dxa"/>
        <w:tblLook w:val="01E0"/>
      </w:tblPr>
      <w:tblGrid>
        <w:gridCol w:w="3510"/>
        <w:gridCol w:w="558"/>
        <w:gridCol w:w="6246"/>
      </w:tblGrid>
      <w:tr w:rsidR="004C130D" w:rsidRPr="00CA6FE7" w:rsidTr="004C130D">
        <w:tc>
          <w:tcPr>
            <w:tcW w:w="3510" w:type="dxa"/>
          </w:tcPr>
          <w:p w:rsidR="004C130D" w:rsidRPr="00823BED" w:rsidRDefault="00795885" w:rsidP="00795885">
            <w:pPr>
              <w:pStyle w:val="a9"/>
              <w:spacing w:before="0" w:after="0"/>
            </w:pPr>
            <w:r>
              <w:t>По согласованию</w:t>
            </w:r>
          </w:p>
        </w:tc>
        <w:tc>
          <w:tcPr>
            <w:tcW w:w="558" w:type="dxa"/>
          </w:tcPr>
          <w:p w:rsidR="004C130D" w:rsidRPr="00823BED" w:rsidRDefault="004C130D" w:rsidP="00795885">
            <w:r w:rsidRPr="00823BED">
              <w:t>–</w:t>
            </w:r>
          </w:p>
        </w:tc>
        <w:tc>
          <w:tcPr>
            <w:tcW w:w="6246" w:type="dxa"/>
          </w:tcPr>
          <w:p w:rsidR="004C130D" w:rsidRPr="00823BED" w:rsidRDefault="00795885" w:rsidP="00795885">
            <w:pPr>
              <w:pStyle w:val="a9"/>
              <w:spacing w:before="0" w:after="0"/>
            </w:pPr>
            <w:r>
              <w:t xml:space="preserve">Представитель </w:t>
            </w:r>
            <w:proofErr w:type="spellStart"/>
            <w:r>
              <w:t>Няганского</w:t>
            </w:r>
            <w:proofErr w:type="spellEnd"/>
            <w:r>
              <w:t xml:space="preserve"> отдела инспектирования Службы жилищного и строительного надзора </w:t>
            </w:r>
            <w:proofErr w:type="spellStart"/>
            <w:r>
              <w:t>ХМАО-Югры</w:t>
            </w:r>
            <w:proofErr w:type="spellEnd"/>
          </w:p>
        </w:tc>
      </w:tr>
    </w:tbl>
    <w:p w:rsidR="001A1F91" w:rsidRDefault="001A1F91" w:rsidP="00795885"/>
    <w:p w:rsidR="001A1F91" w:rsidRDefault="001A1F91" w:rsidP="00ED53FA">
      <w:pPr>
        <w:jc w:val="both"/>
      </w:pPr>
    </w:p>
    <w:sectPr w:rsidR="001A1F91" w:rsidSect="00073BA1">
      <w:pgSz w:w="11906" w:h="16838"/>
      <w:pgMar w:top="993" w:right="566" w:bottom="18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0AE2"/>
    <w:multiLevelType w:val="hybridMultilevel"/>
    <w:tmpl w:val="86E0E2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F27F3D"/>
    <w:multiLevelType w:val="multilevel"/>
    <w:tmpl w:val="1930A0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40"/>
        </w:tabs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80"/>
        </w:tabs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280"/>
        </w:tabs>
        <w:ind w:left="11280" w:hanging="2160"/>
      </w:pPr>
      <w:rPr>
        <w:rFonts w:hint="default"/>
      </w:rPr>
    </w:lvl>
  </w:abstractNum>
  <w:abstractNum w:abstractNumId="2">
    <w:nsid w:val="127A77A2"/>
    <w:multiLevelType w:val="multilevel"/>
    <w:tmpl w:val="9FF87B4E"/>
    <w:lvl w:ilvl="0">
      <w:start w:val="1"/>
      <w:numFmt w:val="decimal"/>
      <w:lvlText w:val="%1."/>
      <w:lvlJc w:val="left"/>
      <w:pPr>
        <w:ind w:left="1376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>
    <w:nsid w:val="1AAC779A"/>
    <w:multiLevelType w:val="hybridMultilevel"/>
    <w:tmpl w:val="67EC58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D84DCA"/>
    <w:multiLevelType w:val="hybridMultilevel"/>
    <w:tmpl w:val="F4B0B7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CC5739"/>
    <w:multiLevelType w:val="hybridMultilevel"/>
    <w:tmpl w:val="F17475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0F49F8"/>
    <w:multiLevelType w:val="hybridMultilevel"/>
    <w:tmpl w:val="55A05942"/>
    <w:lvl w:ilvl="0" w:tplc="9160B7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2BD30DC"/>
    <w:multiLevelType w:val="hybridMultilevel"/>
    <w:tmpl w:val="46741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347A3E"/>
    <w:multiLevelType w:val="hybridMultilevel"/>
    <w:tmpl w:val="FD6CD6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ED7D8C"/>
    <w:multiLevelType w:val="hybridMultilevel"/>
    <w:tmpl w:val="55A05942"/>
    <w:lvl w:ilvl="0" w:tplc="9160B7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7313256"/>
    <w:multiLevelType w:val="hybridMultilevel"/>
    <w:tmpl w:val="AE521C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AA523AF"/>
    <w:multiLevelType w:val="hybridMultilevel"/>
    <w:tmpl w:val="68285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FE4097"/>
    <w:multiLevelType w:val="hybridMultilevel"/>
    <w:tmpl w:val="267A8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A80D9A"/>
    <w:multiLevelType w:val="hybridMultilevel"/>
    <w:tmpl w:val="F7201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C52D12"/>
    <w:multiLevelType w:val="hybridMultilevel"/>
    <w:tmpl w:val="929858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13"/>
  </w:num>
  <w:num w:numId="5">
    <w:abstractNumId w:val="7"/>
  </w:num>
  <w:num w:numId="6">
    <w:abstractNumId w:val="10"/>
  </w:num>
  <w:num w:numId="7">
    <w:abstractNumId w:val="4"/>
  </w:num>
  <w:num w:numId="8">
    <w:abstractNumId w:val="3"/>
  </w:num>
  <w:num w:numId="9">
    <w:abstractNumId w:val="0"/>
  </w:num>
  <w:num w:numId="10">
    <w:abstractNumId w:val="8"/>
  </w:num>
  <w:num w:numId="11">
    <w:abstractNumId w:val="5"/>
  </w:num>
  <w:num w:numId="12">
    <w:abstractNumId w:val="2"/>
  </w:num>
  <w:num w:numId="13">
    <w:abstractNumId w:val="1"/>
  </w:num>
  <w:num w:numId="14">
    <w:abstractNumId w:val="6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efaultTabStop w:val="708"/>
  <w:characterSpacingControl w:val="doNotCompress"/>
  <w:compat/>
  <w:rsids>
    <w:rsidRoot w:val="00F717D3"/>
    <w:rsid w:val="00000E50"/>
    <w:rsid w:val="00040AC9"/>
    <w:rsid w:val="00052BE1"/>
    <w:rsid w:val="00061189"/>
    <w:rsid w:val="00064B2D"/>
    <w:rsid w:val="000652FE"/>
    <w:rsid w:val="00066C6B"/>
    <w:rsid w:val="000678E2"/>
    <w:rsid w:val="00070C21"/>
    <w:rsid w:val="00072FB3"/>
    <w:rsid w:val="00073BA1"/>
    <w:rsid w:val="0008151C"/>
    <w:rsid w:val="0008292E"/>
    <w:rsid w:val="00087321"/>
    <w:rsid w:val="0009574C"/>
    <w:rsid w:val="000978E6"/>
    <w:rsid w:val="000A349E"/>
    <w:rsid w:val="000A5D2B"/>
    <w:rsid w:val="000A6522"/>
    <w:rsid w:val="000B1158"/>
    <w:rsid w:val="000C0A90"/>
    <w:rsid w:val="000C65F4"/>
    <w:rsid w:val="000D3343"/>
    <w:rsid w:val="000F58D4"/>
    <w:rsid w:val="000F677B"/>
    <w:rsid w:val="00105694"/>
    <w:rsid w:val="001076A9"/>
    <w:rsid w:val="00110664"/>
    <w:rsid w:val="0011559D"/>
    <w:rsid w:val="00123771"/>
    <w:rsid w:val="0012399F"/>
    <w:rsid w:val="00127017"/>
    <w:rsid w:val="0013605B"/>
    <w:rsid w:val="00140CBF"/>
    <w:rsid w:val="00143EF8"/>
    <w:rsid w:val="00146631"/>
    <w:rsid w:val="00146BE8"/>
    <w:rsid w:val="001557FB"/>
    <w:rsid w:val="00167DF6"/>
    <w:rsid w:val="001809B1"/>
    <w:rsid w:val="00186909"/>
    <w:rsid w:val="00195BD0"/>
    <w:rsid w:val="001A00A6"/>
    <w:rsid w:val="001A1F91"/>
    <w:rsid w:val="001A2184"/>
    <w:rsid w:val="001B1B89"/>
    <w:rsid w:val="001B2D2F"/>
    <w:rsid w:val="001B64F3"/>
    <w:rsid w:val="001D473F"/>
    <w:rsid w:val="001F769E"/>
    <w:rsid w:val="00206F03"/>
    <w:rsid w:val="00223EBD"/>
    <w:rsid w:val="00224C0A"/>
    <w:rsid w:val="002259AD"/>
    <w:rsid w:val="00227A82"/>
    <w:rsid w:val="00242AF8"/>
    <w:rsid w:val="00245B4D"/>
    <w:rsid w:val="0024766F"/>
    <w:rsid w:val="0025029A"/>
    <w:rsid w:val="002528D3"/>
    <w:rsid w:val="002563EC"/>
    <w:rsid w:val="00262C47"/>
    <w:rsid w:val="00264D8E"/>
    <w:rsid w:val="00265FDC"/>
    <w:rsid w:val="00270E30"/>
    <w:rsid w:val="00276AA9"/>
    <w:rsid w:val="00281BD1"/>
    <w:rsid w:val="0028535E"/>
    <w:rsid w:val="00291C62"/>
    <w:rsid w:val="00291FAE"/>
    <w:rsid w:val="00296BF4"/>
    <w:rsid w:val="002B126F"/>
    <w:rsid w:val="002C3097"/>
    <w:rsid w:val="002D16A2"/>
    <w:rsid w:val="002F47F6"/>
    <w:rsid w:val="002F50E0"/>
    <w:rsid w:val="003006BE"/>
    <w:rsid w:val="003014CB"/>
    <w:rsid w:val="003048F5"/>
    <w:rsid w:val="0031118D"/>
    <w:rsid w:val="003132B6"/>
    <w:rsid w:val="00313910"/>
    <w:rsid w:val="00321D98"/>
    <w:rsid w:val="003341D5"/>
    <w:rsid w:val="0033447F"/>
    <w:rsid w:val="00337E2D"/>
    <w:rsid w:val="00354C97"/>
    <w:rsid w:val="00360BD7"/>
    <w:rsid w:val="00372E6F"/>
    <w:rsid w:val="00374E8B"/>
    <w:rsid w:val="00384255"/>
    <w:rsid w:val="00384757"/>
    <w:rsid w:val="003917BE"/>
    <w:rsid w:val="003A1AE0"/>
    <w:rsid w:val="003A32F3"/>
    <w:rsid w:val="003B15DD"/>
    <w:rsid w:val="003B1927"/>
    <w:rsid w:val="003B3CE6"/>
    <w:rsid w:val="003C63D5"/>
    <w:rsid w:val="003D32F3"/>
    <w:rsid w:val="003E3951"/>
    <w:rsid w:val="003E7002"/>
    <w:rsid w:val="003F14C5"/>
    <w:rsid w:val="00401D25"/>
    <w:rsid w:val="00412757"/>
    <w:rsid w:val="00426764"/>
    <w:rsid w:val="00436659"/>
    <w:rsid w:val="004517AF"/>
    <w:rsid w:val="00464F6D"/>
    <w:rsid w:val="004729BA"/>
    <w:rsid w:val="004820C5"/>
    <w:rsid w:val="00491F58"/>
    <w:rsid w:val="0049314A"/>
    <w:rsid w:val="004A5C6B"/>
    <w:rsid w:val="004B0FC0"/>
    <w:rsid w:val="004B5CEA"/>
    <w:rsid w:val="004B5EB2"/>
    <w:rsid w:val="004B74FA"/>
    <w:rsid w:val="004C130D"/>
    <w:rsid w:val="004C6DC1"/>
    <w:rsid w:val="004E2711"/>
    <w:rsid w:val="004E2990"/>
    <w:rsid w:val="004E6428"/>
    <w:rsid w:val="004F1AF5"/>
    <w:rsid w:val="004F32A6"/>
    <w:rsid w:val="004F5006"/>
    <w:rsid w:val="004F552A"/>
    <w:rsid w:val="005028F0"/>
    <w:rsid w:val="00504D34"/>
    <w:rsid w:val="00511CEB"/>
    <w:rsid w:val="0052025B"/>
    <w:rsid w:val="00520A8D"/>
    <w:rsid w:val="00524732"/>
    <w:rsid w:val="00541D37"/>
    <w:rsid w:val="00564F1B"/>
    <w:rsid w:val="00575D2B"/>
    <w:rsid w:val="00576485"/>
    <w:rsid w:val="005A0C4E"/>
    <w:rsid w:val="005A6496"/>
    <w:rsid w:val="005A6882"/>
    <w:rsid w:val="005B7597"/>
    <w:rsid w:val="005C2E12"/>
    <w:rsid w:val="005C75D7"/>
    <w:rsid w:val="005D7706"/>
    <w:rsid w:val="005E3F58"/>
    <w:rsid w:val="005E4338"/>
    <w:rsid w:val="005E5985"/>
    <w:rsid w:val="005F6343"/>
    <w:rsid w:val="0060249A"/>
    <w:rsid w:val="0060437B"/>
    <w:rsid w:val="00604A2D"/>
    <w:rsid w:val="00605927"/>
    <w:rsid w:val="006172DA"/>
    <w:rsid w:val="006252CC"/>
    <w:rsid w:val="00631CB5"/>
    <w:rsid w:val="00636E7B"/>
    <w:rsid w:val="006372D5"/>
    <w:rsid w:val="00646EDC"/>
    <w:rsid w:val="00651CDD"/>
    <w:rsid w:val="006525D9"/>
    <w:rsid w:val="0065298B"/>
    <w:rsid w:val="00652B13"/>
    <w:rsid w:val="006619B8"/>
    <w:rsid w:val="00664B13"/>
    <w:rsid w:val="006658D8"/>
    <w:rsid w:val="006810E2"/>
    <w:rsid w:val="006853E0"/>
    <w:rsid w:val="00687CDE"/>
    <w:rsid w:val="0069125F"/>
    <w:rsid w:val="006A2F54"/>
    <w:rsid w:val="006A41DD"/>
    <w:rsid w:val="006B3580"/>
    <w:rsid w:val="006B51D1"/>
    <w:rsid w:val="006B7347"/>
    <w:rsid w:val="006C0E86"/>
    <w:rsid w:val="006E0608"/>
    <w:rsid w:val="006F24F0"/>
    <w:rsid w:val="00702F5C"/>
    <w:rsid w:val="00724E95"/>
    <w:rsid w:val="00736EE4"/>
    <w:rsid w:val="00744854"/>
    <w:rsid w:val="007476B6"/>
    <w:rsid w:val="0076699C"/>
    <w:rsid w:val="0077248C"/>
    <w:rsid w:val="007755BB"/>
    <w:rsid w:val="00780B37"/>
    <w:rsid w:val="00791E1C"/>
    <w:rsid w:val="00793923"/>
    <w:rsid w:val="00795885"/>
    <w:rsid w:val="007A000A"/>
    <w:rsid w:val="007A7EE4"/>
    <w:rsid w:val="007B17BE"/>
    <w:rsid w:val="007C631F"/>
    <w:rsid w:val="007D317A"/>
    <w:rsid w:val="007D3856"/>
    <w:rsid w:val="007E2212"/>
    <w:rsid w:val="007E3EA3"/>
    <w:rsid w:val="007F1F6D"/>
    <w:rsid w:val="00802B9F"/>
    <w:rsid w:val="00802D88"/>
    <w:rsid w:val="00811B5D"/>
    <w:rsid w:val="00823BED"/>
    <w:rsid w:val="0083632B"/>
    <w:rsid w:val="0084482F"/>
    <w:rsid w:val="0084555E"/>
    <w:rsid w:val="008601AB"/>
    <w:rsid w:val="00860701"/>
    <w:rsid w:val="008644D2"/>
    <w:rsid w:val="00870570"/>
    <w:rsid w:val="0087488E"/>
    <w:rsid w:val="00874C3F"/>
    <w:rsid w:val="0088234F"/>
    <w:rsid w:val="00883718"/>
    <w:rsid w:val="00885F76"/>
    <w:rsid w:val="0089040C"/>
    <w:rsid w:val="00894553"/>
    <w:rsid w:val="008C2729"/>
    <w:rsid w:val="008D33C0"/>
    <w:rsid w:val="008D4343"/>
    <w:rsid w:val="008F1E87"/>
    <w:rsid w:val="008F2677"/>
    <w:rsid w:val="008F29C2"/>
    <w:rsid w:val="008F5185"/>
    <w:rsid w:val="008F7382"/>
    <w:rsid w:val="00912977"/>
    <w:rsid w:val="00916164"/>
    <w:rsid w:val="0091726A"/>
    <w:rsid w:val="009175CB"/>
    <w:rsid w:val="009337FF"/>
    <w:rsid w:val="0093438D"/>
    <w:rsid w:val="00936232"/>
    <w:rsid w:val="00942562"/>
    <w:rsid w:val="00954B11"/>
    <w:rsid w:val="009610C4"/>
    <w:rsid w:val="009672E7"/>
    <w:rsid w:val="009675AD"/>
    <w:rsid w:val="009702B2"/>
    <w:rsid w:val="00975B6E"/>
    <w:rsid w:val="00983068"/>
    <w:rsid w:val="009A04E9"/>
    <w:rsid w:val="009B0296"/>
    <w:rsid w:val="009B0407"/>
    <w:rsid w:val="009B622A"/>
    <w:rsid w:val="009C4170"/>
    <w:rsid w:val="009C6A39"/>
    <w:rsid w:val="009D4FE8"/>
    <w:rsid w:val="009F346D"/>
    <w:rsid w:val="009F7ECF"/>
    <w:rsid w:val="00A11333"/>
    <w:rsid w:val="00A12CB4"/>
    <w:rsid w:val="00A14651"/>
    <w:rsid w:val="00A1791A"/>
    <w:rsid w:val="00A20D3D"/>
    <w:rsid w:val="00A224AD"/>
    <w:rsid w:val="00A27F6C"/>
    <w:rsid w:val="00A45EC5"/>
    <w:rsid w:val="00A54ACA"/>
    <w:rsid w:val="00A63D30"/>
    <w:rsid w:val="00A74F3B"/>
    <w:rsid w:val="00A83F59"/>
    <w:rsid w:val="00A87154"/>
    <w:rsid w:val="00AA08B8"/>
    <w:rsid w:val="00AA26F3"/>
    <w:rsid w:val="00AA62D0"/>
    <w:rsid w:val="00AA6751"/>
    <w:rsid w:val="00AB40B6"/>
    <w:rsid w:val="00AB40D5"/>
    <w:rsid w:val="00AB5544"/>
    <w:rsid w:val="00AC3BB8"/>
    <w:rsid w:val="00AC537E"/>
    <w:rsid w:val="00AC70F8"/>
    <w:rsid w:val="00AC7401"/>
    <w:rsid w:val="00AD1481"/>
    <w:rsid w:val="00AF67D2"/>
    <w:rsid w:val="00B01AAF"/>
    <w:rsid w:val="00B121B8"/>
    <w:rsid w:val="00B12F7A"/>
    <w:rsid w:val="00B130A0"/>
    <w:rsid w:val="00B23083"/>
    <w:rsid w:val="00B36D91"/>
    <w:rsid w:val="00B37C08"/>
    <w:rsid w:val="00B450E5"/>
    <w:rsid w:val="00B460D3"/>
    <w:rsid w:val="00B6462F"/>
    <w:rsid w:val="00B70EE2"/>
    <w:rsid w:val="00B721E2"/>
    <w:rsid w:val="00B8161B"/>
    <w:rsid w:val="00B90D2D"/>
    <w:rsid w:val="00BA081C"/>
    <w:rsid w:val="00BA3185"/>
    <w:rsid w:val="00BB264A"/>
    <w:rsid w:val="00BB5145"/>
    <w:rsid w:val="00BB725D"/>
    <w:rsid w:val="00BC00A8"/>
    <w:rsid w:val="00BC6379"/>
    <w:rsid w:val="00BD45C2"/>
    <w:rsid w:val="00BD50F0"/>
    <w:rsid w:val="00BD72B3"/>
    <w:rsid w:val="00C03EC5"/>
    <w:rsid w:val="00C05FFB"/>
    <w:rsid w:val="00C13A13"/>
    <w:rsid w:val="00C215FC"/>
    <w:rsid w:val="00C27B53"/>
    <w:rsid w:val="00C47C28"/>
    <w:rsid w:val="00C71E9A"/>
    <w:rsid w:val="00C729F3"/>
    <w:rsid w:val="00C82103"/>
    <w:rsid w:val="00CA046C"/>
    <w:rsid w:val="00CA5240"/>
    <w:rsid w:val="00CA6FE7"/>
    <w:rsid w:val="00CC2EE2"/>
    <w:rsid w:val="00CC3E44"/>
    <w:rsid w:val="00CD509D"/>
    <w:rsid w:val="00D06F82"/>
    <w:rsid w:val="00D07C6D"/>
    <w:rsid w:val="00D3527D"/>
    <w:rsid w:val="00D41266"/>
    <w:rsid w:val="00D44C8C"/>
    <w:rsid w:val="00D4548E"/>
    <w:rsid w:val="00D46454"/>
    <w:rsid w:val="00D47350"/>
    <w:rsid w:val="00D500B8"/>
    <w:rsid w:val="00D53752"/>
    <w:rsid w:val="00D61C04"/>
    <w:rsid w:val="00D6230A"/>
    <w:rsid w:val="00D76341"/>
    <w:rsid w:val="00D767DE"/>
    <w:rsid w:val="00D84223"/>
    <w:rsid w:val="00D86A16"/>
    <w:rsid w:val="00DA3B54"/>
    <w:rsid w:val="00DA7479"/>
    <w:rsid w:val="00DB3291"/>
    <w:rsid w:val="00DB393A"/>
    <w:rsid w:val="00DB5184"/>
    <w:rsid w:val="00DB7D2B"/>
    <w:rsid w:val="00DC330C"/>
    <w:rsid w:val="00DC784A"/>
    <w:rsid w:val="00DD2807"/>
    <w:rsid w:val="00DE06AD"/>
    <w:rsid w:val="00DE161A"/>
    <w:rsid w:val="00DE6456"/>
    <w:rsid w:val="00DF5A21"/>
    <w:rsid w:val="00E01559"/>
    <w:rsid w:val="00E0230D"/>
    <w:rsid w:val="00E039A3"/>
    <w:rsid w:val="00E04A28"/>
    <w:rsid w:val="00E0684B"/>
    <w:rsid w:val="00E15740"/>
    <w:rsid w:val="00E237C8"/>
    <w:rsid w:val="00E27C49"/>
    <w:rsid w:val="00E3128C"/>
    <w:rsid w:val="00E32E67"/>
    <w:rsid w:val="00E42421"/>
    <w:rsid w:val="00E50060"/>
    <w:rsid w:val="00E53EC2"/>
    <w:rsid w:val="00E557BC"/>
    <w:rsid w:val="00E605AB"/>
    <w:rsid w:val="00E61163"/>
    <w:rsid w:val="00E67CF0"/>
    <w:rsid w:val="00E708DB"/>
    <w:rsid w:val="00E73E8F"/>
    <w:rsid w:val="00E7538F"/>
    <w:rsid w:val="00E85C93"/>
    <w:rsid w:val="00E90CCC"/>
    <w:rsid w:val="00E92DBD"/>
    <w:rsid w:val="00EA510A"/>
    <w:rsid w:val="00EA7B63"/>
    <w:rsid w:val="00EB0081"/>
    <w:rsid w:val="00EB0877"/>
    <w:rsid w:val="00EB6DBC"/>
    <w:rsid w:val="00EC0823"/>
    <w:rsid w:val="00EC6DB2"/>
    <w:rsid w:val="00ED53FA"/>
    <w:rsid w:val="00ED6BC6"/>
    <w:rsid w:val="00EE0A51"/>
    <w:rsid w:val="00EE2369"/>
    <w:rsid w:val="00EE4C94"/>
    <w:rsid w:val="00EF3C13"/>
    <w:rsid w:val="00F05CBC"/>
    <w:rsid w:val="00F10BCF"/>
    <w:rsid w:val="00F22C1F"/>
    <w:rsid w:val="00F26E69"/>
    <w:rsid w:val="00F27B84"/>
    <w:rsid w:val="00F27CCF"/>
    <w:rsid w:val="00F27EB3"/>
    <w:rsid w:val="00F33777"/>
    <w:rsid w:val="00F40BFD"/>
    <w:rsid w:val="00F42067"/>
    <w:rsid w:val="00F568D4"/>
    <w:rsid w:val="00F647E6"/>
    <w:rsid w:val="00F717D3"/>
    <w:rsid w:val="00F72825"/>
    <w:rsid w:val="00F82DFD"/>
    <w:rsid w:val="00F850DB"/>
    <w:rsid w:val="00F85591"/>
    <w:rsid w:val="00F87B34"/>
    <w:rsid w:val="00F87DD0"/>
    <w:rsid w:val="00F91CC6"/>
    <w:rsid w:val="00FA19E2"/>
    <w:rsid w:val="00FB0542"/>
    <w:rsid w:val="00FB3983"/>
    <w:rsid w:val="00FC56A6"/>
    <w:rsid w:val="00FC64AE"/>
    <w:rsid w:val="00FD2B8E"/>
    <w:rsid w:val="00FF3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17D3"/>
    <w:rPr>
      <w:sz w:val="24"/>
      <w:szCs w:val="24"/>
    </w:rPr>
  </w:style>
  <w:style w:type="paragraph" w:styleId="2">
    <w:name w:val="heading 2"/>
    <w:basedOn w:val="a"/>
    <w:next w:val="a"/>
    <w:qFormat/>
    <w:rsid w:val="00F717D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F717D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F717D3"/>
    <w:rPr>
      <w:sz w:val="24"/>
      <w:szCs w:val="24"/>
      <w:lang w:val="ru-RU" w:eastAsia="ru-RU" w:bidi="ar-SA"/>
    </w:rPr>
  </w:style>
  <w:style w:type="paragraph" w:styleId="a5">
    <w:name w:val="Balloon Text"/>
    <w:basedOn w:val="a"/>
    <w:semiHidden/>
    <w:rsid w:val="00F05CB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E500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B55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B55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146631"/>
    <w:pPr>
      <w:ind w:left="720"/>
      <w:contextualSpacing/>
    </w:pPr>
  </w:style>
  <w:style w:type="character" w:styleId="a8">
    <w:name w:val="Strong"/>
    <w:basedOn w:val="a0"/>
    <w:qFormat/>
    <w:rsid w:val="00A11333"/>
    <w:rPr>
      <w:b/>
      <w:bCs/>
    </w:rPr>
  </w:style>
  <w:style w:type="paragraph" w:styleId="a9">
    <w:name w:val="Normal (Web)"/>
    <w:basedOn w:val="a"/>
    <w:rsid w:val="00ED53FA"/>
    <w:pPr>
      <w:spacing w:before="20" w:after="20"/>
    </w:pPr>
  </w:style>
  <w:style w:type="paragraph" w:customStyle="1" w:styleId="ConsPlusTitle">
    <w:name w:val="ConsPlusTitle"/>
    <w:rsid w:val="00F91CC6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styleId="3">
    <w:name w:val="Body Text Indent 3"/>
    <w:basedOn w:val="a"/>
    <w:link w:val="30"/>
    <w:rsid w:val="00F91CC6"/>
    <w:pPr>
      <w:spacing w:after="120"/>
      <w:ind w:left="283"/>
    </w:pPr>
    <w:rPr>
      <w:rFonts w:ascii="Calibri" w:hAnsi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91CC6"/>
    <w:rPr>
      <w:rFonts w:ascii="Calibri" w:hAnsi="Calibri"/>
      <w:sz w:val="16"/>
      <w:szCs w:val="16"/>
    </w:rPr>
  </w:style>
  <w:style w:type="paragraph" w:customStyle="1" w:styleId="aa">
    <w:name w:val="Знак Знак Знак Знак"/>
    <w:basedOn w:val="a"/>
    <w:rsid w:val="00123771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1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7A934-3FB9-4784-A503-A8B3DBC0A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3913</CharactersWithSpaces>
  <SharedDoc>false</SharedDoc>
  <HLinks>
    <vt:vector size="24" baseType="variant">
      <vt:variant>
        <vt:i4>5177356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consultantplus://offline/ref=62B87DEF8ACDFA6562A17114869CF7DBB9FD2F047291E5B6CEEC1F4920D5bAL</vt:lpwstr>
      </vt:variant>
      <vt:variant>
        <vt:lpwstr/>
      </vt:variant>
      <vt:variant>
        <vt:i4>6291506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Par203</vt:lpwstr>
      </vt:variant>
      <vt:variant>
        <vt:i4>5177356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consultantplus://offline/ref=62B87DEF8ACDFA6562A17114869CF7DBB9FD2F047291E5B6CEEC1F4920D5bAL</vt:lpwstr>
      </vt:variant>
      <vt:variant>
        <vt:lpwstr/>
      </vt:variant>
      <vt:variant>
        <vt:i4>1441799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consultantplus://offline/ref=A6F05F354CE4E74FA911639ED3AB15710F4C90F6896C91A0A8E5D39BEB9066AF337F752952FAFC09C54916DD36E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 Александровна</dc:creator>
  <cp:keywords/>
  <dc:description/>
  <cp:lastModifiedBy>Лариса Викторовна</cp:lastModifiedBy>
  <cp:revision>4</cp:revision>
  <cp:lastPrinted>2015-09-01T12:10:00Z</cp:lastPrinted>
  <dcterms:created xsi:type="dcterms:W3CDTF">2015-09-01T11:23:00Z</dcterms:created>
  <dcterms:modified xsi:type="dcterms:W3CDTF">2015-09-03T08:07:00Z</dcterms:modified>
</cp:coreProperties>
</file>