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17" w:rsidRDefault="00C0024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-281305</wp:posOffset>
            </wp:positionV>
            <wp:extent cx="541655" cy="673100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C36" w:rsidRDefault="000E0C36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5D17" w:rsidRDefault="001D5D17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EB4">
        <w:rPr>
          <w:rFonts w:ascii="Times New Roman" w:hAnsi="Times New Roman"/>
          <w:b/>
          <w:sz w:val="28"/>
          <w:szCs w:val="28"/>
        </w:rPr>
        <w:t>АДМИНИСТРАЦИЯ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EB4">
        <w:rPr>
          <w:rFonts w:ascii="Times New Roman" w:hAnsi="Times New Roman"/>
          <w:b/>
          <w:sz w:val="28"/>
          <w:szCs w:val="28"/>
        </w:rPr>
        <w:t>СЕЛЬСКОГО ПОСЕЛЕНИЯ УНЪЮГАН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6EB4">
        <w:rPr>
          <w:rFonts w:ascii="Times New Roman" w:hAnsi="Times New Roman"/>
          <w:b/>
          <w:sz w:val="26"/>
          <w:szCs w:val="26"/>
        </w:rPr>
        <w:t>Октябрьского района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6EB4">
        <w:rPr>
          <w:rFonts w:ascii="Times New Roman" w:hAnsi="Times New Roman"/>
          <w:b/>
          <w:sz w:val="26"/>
          <w:szCs w:val="26"/>
        </w:rPr>
        <w:t>Ханты – Мансийского автономного округа – Югры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D17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EB4">
        <w:rPr>
          <w:rFonts w:ascii="Times New Roman" w:hAnsi="Times New Roman"/>
          <w:b/>
          <w:sz w:val="28"/>
          <w:szCs w:val="28"/>
        </w:rPr>
        <w:t>ПОСТАНОВЛЕНИЕ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D17" w:rsidRPr="005F6EB4" w:rsidRDefault="000E0C36" w:rsidP="005F6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D5D17" w:rsidRPr="005F6EB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D56C6D" w:rsidRPr="00D56C6D">
        <w:rPr>
          <w:rFonts w:ascii="Times New Roman" w:hAnsi="Times New Roman"/>
          <w:sz w:val="24"/>
          <w:szCs w:val="24"/>
          <w:u w:val="single"/>
        </w:rPr>
        <w:t>21 июня</w:t>
      </w:r>
      <w:r w:rsidRPr="000E0C36">
        <w:rPr>
          <w:rFonts w:ascii="Times New Roman" w:hAnsi="Times New Roman"/>
          <w:sz w:val="24"/>
          <w:szCs w:val="24"/>
          <w:u w:val="single"/>
        </w:rPr>
        <w:t xml:space="preserve"> 2018</w:t>
      </w:r>
      <w:r w:rsidR="001D5D17" w:rsidRPr="005F6EB4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  <w:t xml:space="preserve">№ </w:t>
      </w:r>
      <w:r w:rsidR="00D56C6D">
        <w:rPr>
          <w:rFonts w:ascii="Times New Roman" w:hAnsi="Times New Roman"/>
          <w:sz w:val="24"/>
          <w:szCs w:val="24"/>
        </w:rPr>
        <w:t>177</w:t>
      </w:r>
    </w:p>
    <w:p w:rsidR="001D5D17" w:rsidRPr="005F6EB4" w:rsidRDefault="001D5D17" w:rsidP="005F6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EB4">
        <w:rPr>
          <w:rFonts w:ascii="Times New Roman" w:hAnsi="Times New Roman"/>
          <w:sz w:val="24"/>
          <w:szCs w:val="24"/>
        </w:rPr>
        <w:t>п</w:t>
      </w:r>
      <w:proofErr w:type="gramStart"/>
      <w:r w:rsidRPr="005F6EB4">
        <w:rPr>
          <w:rFonts w:ascii="Times New Roman" w:hAnsi="Times New Roman"/>
          <w:sz w:val="24"/>
          <w:szCs w:val="24"/>
        </w:rPr>
        <w:t>.У</w:t>
      </w:r>
      <w:proofErr w:type="gramEnd"/>
      <w:r w:rsidRPr="005F6EB4">
        <w:rPr>
          <w:rFonts w:ascii="Times New Roman" w:hAnsi="Times New Roman"/>
          <w:sz w:val="24"/>
          <w:szCs w:val="24"/>
        </w:rPr>
        <w:t>нъюган</w:t>
      </w:r>
      <w:proofErr w:type="spellEnd"/>
    </w:p>
    <w:p w:rsidR="001D5D17" w:rsidRPr="005F6EB4" w:rsidRDefault="001D5D17" w:rsidP="005F6E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276F" w:rsidRDefault="0009276F" w:rsidP="0009276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09276F">
        <w:rPr>
          <w:rFonts w:ascii="Times New Roman" w:hAnsi="Times New Roman"/>
          <w:bCs/>
          <w:sz w:val="24"/>
          <w:szCs w:val="24"/>
        </w:rPr>
        <w:t xml:space="preserve">Об утверждении Порядка </w:t>
      </w:r>
    </w:p>
    <w:p w:rsidR="0009276F" w:rsidRDefault="0009276F" w:rsidP="0009276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09276F">
        <w:rPr>
          <w:rFonts w:ascii="Times New Roman" w:hAnsi="Times New Roman"/>
          <w:bCs/>
          <w:sz w:val="24"/>
          <w:szCs w:val="24"/>
        </w:rPr>
        <w:t>применения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276F">
        <w:rPr>
          <w:rFonts w:ascii="Times New Roman" w:hAnsi="Times New Roman"/>
          <w:bCs/>
          <w:sz w:val="24"/>
          <w:szCs w:val="24"/>
        </w:rPr>
        <w:t xml:space="preserve">к </w:t>
      </w:r>
      <w:proofErr w:type="gramStart"/>
      <w:r w:rsidRPr="0009276F">
        <w:rPr>
          <w:rFonts w:ascii="Times New Roman" w:hAnsi="Times New Roman"/>
          <w:bCs/>
          <w:sz w:val="24"/>
          <w:szCs w:val="24"/>
        </w:rPr>
        <w:t>муниципальным</w:t>
      </w:r>
      <w:proofErr w:type="gramEnd"/>
    </w:p>
    <w:p w:rsidR="0009276F" w:rsidRDefault="0009276F" w:rsidP="0009276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09276F">
        <w:rPr>
          <w:rFonts w:ascii="Times New Roman" w:hAnsi="Times New Roman"/>
          <w:bCs/>
          <w:sz w:val="24"/>
          <w:szCs w:val="24"/>
        </w:rPr>
        <w:t xml:space="preserve">служащим взысканий за совершение </w:t>
      </w:r>
    </w:p>
    <w:p w:rsidR="0009276F" w:rsidRPr="0009276F" w:rsidRDefault="0009276F" w:rsidP="0009276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sz w:val="24"/>
          <w:szCs w:val="24"/>
        </w:rPr>
      </w:pPr>
      <w:r w:rsidRPr="0009276F">
        <w:rPr>
          <w:rFonts w:ascii="Times New Roman" w:hAnsi="Times New Roman"/>
          <w:bCs/>
          <w:sz w:val="24"/>
          <w:szCs w:val="24"/>
        </w:rPr>
        <w:t>коррупционных правонарушений</w:t>
      </w:r>
    </w:p>
    <w:p w:rsidR="001D5D17" w:rsidRPr="000B7176" w:rsidRDefault="001D5D17" w:rsidP="000B7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В соответствии со статьей 27.1 Федерального закона от 02.03.2007 № 25-ФЗ «О муниципальной </w:t>
      </w:r>
      <w:r>
        <w:rPr>
          <w:rFonts w:ascii="Times New Roman" w:hAnsi="Times New Roman" w:cs="Times New Roman"/>
          <w:sz w:val="24"/>
          <w:szCs w:val="24"/>
        </w:rPr>
        <w:t>службе в Российской Федерации»:</w:t>
      </w:r>
    </w:p>
    <w:p w:rsidR="0009276F" w:rsidRDefault="0009276F" w:rsidP="000927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2D44">
        <w:rPr>
          <w:rFonts w:ascii="Times New Roman" w:hAnsi="Times New Roman"/>
          <w:sz w:val="24"/>
          <w:szCs w:val="24"/>
        </w:rPr>
        <w:t xml:space="preserve">1. Утвердить Порядок </w:t>
      </w:r>
      <w:r w:rsidRPr="00892D44">
        <w:rPr>
          <w:rFonts w:ascii="Times New Roman" w:hAnsi="Times New Roman"/>
          <w:bCs/>
          <w:sz w:val="24"/>
          <w:szCs w:val="24"/>
        </w:rPr>
        <w:t>применения к муниципальным служащим взысканий за совершение коррупционных правонарушений</w:t>
      </w:r>
      <w:r w:rsidRPr="00892D44">
        <w:rPr>
          <w:rFonts w:ascii="Times New Roman" w:hAnsi="Times New Roman"/>
          <w:sz w:val="24"/>
          <w:szCs w:val="24"/>
        </w:rPr>
        <w:t xml:space="preserve"> согласно приложению</w:t>
      </w:r>
      <w:r w:rsidR="00965293">
        <w:rPr>
          <w:rFonts w:ascii="Times New Roman" w:hAnsi="Times New Roman"/>
          <w:sz w:val="24"/>
          <w:szCs w:val="24"/>
        </w:rPr>
        <w:t>.</w:t>
      </w:r>
    </w:p>
    <w:p w:rsidR="001D5D17" w:rsidRPr="00BE5934" w:rsidRDefault="0009276F" w:rsidP="000927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5D17">
        <w:rPr>
          <w:rFonts w:ascii="Times New Roman" w:hAnsi="Times New Roman"/>
          <w:sz w:val="24"/>
          <w:szCs w:val="24"/>
        </w:rPr>
        <w:t xml:space="preserve">. </w:t>
      </w:r>
      <w:r w:rsidR="001D5D17" w:rsidRPr="00BE5934">
        <w:rPr>
          <w:rFonts w:ascii="Times New Roman" w:hAnsi="Times New Roman"/>
          <w:sz w:val="24"/>
          <w:szCs w:val="24"/>
        </w:rPr>
        <w:t>Постановление  обнародовать и разместить на официальном сайте Администрации сельского поселения в информационно – телекоммуникационной сети общего пользования (компьютерной сети «Интернет»).</w:t>
      </w:r>
    </w:p>
    <w:p w:rsidR="001D5D17" w:rsidRPr="00BE5934" w:rsidRDefault="0009276F" w:rsidP="00BE08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D5D17" w:rsidRPr="00BE5934">
        <w:rPr>
          <w:rFonts w:ascii="Times New Roman" w:hAnsi="Times New Roman"/>
          <w:sz w:val="24"/>
          <w:szCs w:val="24"/>
        </w:rPr>
        <w:t>. Постановление вступает в силу после обнародования.</w:t>
      </w:r>
    </w:p>
    <w:p w:rsidR="001D5D17" w:rsidRDefault="001D5D17" w:rsidP="00BE08A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34">
        <w:rPr>
          <w:rFonts w:ascii="Times New Roman" w:hAnsi="Times New Roman"/>
          <w:sz w:val="24"/>
          <w:szCs w:val="24"/>
        </w:rPr>
        <w:t xml:space="preserve">           </w:t>
      </w:r>
      <w:r w:rsidR="0009276F">
        <w:rPr>
          <w:rFonts w:ascii="Times New Roman" w:hAnsi="Times New Roman"/>
          <w:sz w:val="24"/>
          <w:szCs w:val="24"/>
        </w:rPr>
        <w:t>4</w:t>
      </w:r>
      <w:r w:rsidRPr="00BE59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E593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E5934">
        <w:rPr>
          <w:rFonts w:ascii="Times New Roman" w:hAnsi="Times New Roman"/>
          <w:sz w:val="24"/>
          <w:szCs w:val="24"/>
        </w:rPr>
        <w:t xml:space="preserve"> исполнением постановления </w:t>
      </w:r>
      <w:r>
        <w:rPr>
          <w:rFonts w:ascii="Times New Roman" w:hAnsi="Times New Roman"/>
          <w:sz w:val="24"/>
          <w:szCs w:val="24"/>
        </w:rPr>
        <w:t>возложить на заместителя главы поселения  по правовым</w:t>
      </w:r>
      <w:r w:rsidR="00FA7FA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социальным  вопросам, заведующего </w:t>
      </w:r>
      <w:r w:rsidR="00FA7FA4">
        <w:rPr>
          <w:rFonts w:ascii="Times New Roman" w:hAnsi="Times New Roman"/>
          <w:sz w:val="24"/>
          <w:szCs w:val="24"/>
        </w:rPr>
        <w:t xml:space="preserve">отделом </w:t>
      </w:r>
      <w:r>
        <w:rPr>
          <w:rFonts w:ascii="Times New Roman" w:hAnsi="Times New Roman"/>
          <w:sz w:val="24"/>
          <w:szCs w:val="24"/>
        </w:rPr>
        <w:t>правого, социального обеспечения и муниципальной службы Мальцеву</w:t>
      </w:r>
      <w:r w:rsidR="00FA7FA4">
        <w:rPr>
          <w:rFonts w:ascii="Times New Roman" w:hAnsi="Times New Roman"/>
          <w:sz w:val="24"/>
          <w:szCs w:val="24"/>
        </w:rPr>
        <w:t xml:space="preserve"> О.А</w:t>
      </w:r>
      <w:r>
        <w:rPr>
          <w:rFonts w:ascii="Times New Roman" w:hAnsi="Times New Roman"/>
          <w:sz w:val="24"/>
          <w:szCs w:val="24"/>
        </w:rPr>
        <w:t>.</w:t>
      </w:r>
    </w:p>
    <w:p w:rsidR="001D5D17" w:rsidRPr="00BE5934" w:rsidRDefault="001D5D17" w:rsidP="00BE59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BE5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Унъюган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В.И. </w:t>
      </w:r>
      <w:proofErr w:type="spellStart"/>
      <w:r>
        <w:rPr>
          <w:rFonts w:ascii="Times New Roman" w:hAnsi="Times New Roman"/>
          <w:sz w:val="24"/>
          <w:szCs w:val="24"/>
        </w:rPr>
        <w:t>Деркач</w:t>
      </w:r>
      <w:proofErr w:type="spellEnd"/>
    </w:p>
    <w:p w:rsidR="001D5D17" w:rsidRPr="000B7176" w:rsidRDefault="001D5D17" w:rsidP="000B7176">
      <w:pPr>
        <w:widowControl w:val="0"/>
        <w:tabs>
          <w:tab w:val="center" w:pos="47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D17" w:rsidRDefault="001D5D17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Pr="000B7176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B717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D5D17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B7176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1D5D17" w:rsidRPr="000B7176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1D5D17" w:rsidRPr="000B7176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b/>
          <w:sz w:val="24"/>
          <w:szCs w:val="24"/>
        </w:rPr>
      </w:pPr>
      <w:r w:rsidRPr="000B7176">
        <w:rPr>
          <w:rFonts w:ascii="Times New Roman" w:hAnsi="Times New Roman"/>
          <w:sz w:val="24"/>
          <w:szCs w:val="24"/>
        </w:rPr>
        <w:t>от</w:t>
      </w:r>
      <w:r w:rsidR="00D56C6D">
        <w:rPr>
          <w:rFonts w:ascii="Times New Roman" w:hAnsi="Times New Roman"/>
          <w:sz w:val="24"/>
          <w:szCs w:val="24"/>
        </w:rPr>
        <w:t xml:space="preserve"> 21.06.2018</w:t>
      </w:r>
      <w:r w:rsidRPr="000B71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№</w:t>
      </w:r>
      <w:r w:rsidR="00D56C6D">
        <w:rPr>
          <w:rFonts w:ascii="Times New Roman" w:hAnsi="Times New Roman"/>
          <w:sz w:val="24"/>
          <w:szCs w:val="24"/>
        </w:rPr>
        <w:t>177</w:t>
      </w:r>
    </w:p>
    <w:p w:rsidR="001D5D17" w:rsidRDefault="001D5D17" w:rsidP="000B71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276F" w:rsidRDefault="0009276F" w:rsidP="000927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применения к муниципальным служащим</w:t>
      </w:r>
    </w:p>
    <w:p w:rsidR="0009276F" w:rsidRDefault="0009276F" w:rsidP="000927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взысканий за совершение коррупционных правонарушений</w:t>
      </w:r>
    </w:p>
    <w:p w:rsidR="00D56C6D" w:rsidRPr="000B7176" w:rsidRDefault="00D56C6D" w:rsidP="000927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Порядок)</w:t>
      </w:r>
    </w:p>
    <w:p w:rsidR="0009276F" w:rsidRPr="00892D44" w:rsidRDefault="0009276F" w:rsidP="0009276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9276F" w:rsidRPr="00892D44" w:rsidRDefault="00D56C6D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</w:t>
      </w:r>
      <w:r w:rsidR="0009276F" w:rsidRPr="00892D44">
        <w:rPr>
          <w:rFonts w:ascii="Times New Roman" w:hAnsi="Times New Roman" w:cs="Times New Roman"/>
          <w:sz w:val="24"/>
          <w:szCs w:val="24"/>
        </w:rPr>
        <w:t>орядок разработан в соответствии со статьей 27.1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9276F" w:rsidRPr="00892D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276F" w:rsidRPr="00892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</w:t>
      </w:r>
      <w:r w:rsidR="0009276F" w:rsidRPr="00892D44">
        <w:rPr>
          <w:rFonts w:ascii="Times New Roman" w:hAnsi="Times New Roman" w:cs="Times New Roman"/>
          <w:sz w:val="24"/>
          <w:szCs w:val="24"/>
        </w:rPr>
        <w:t xml:space="preserve">2007 </w:t>
      </w:r>
      <w:r w:rsidR="0009276F">
        <w:rPr>
          <w:rFonts w:ascii="Times New Roman" w:hAnsi="Times New Roman" w:cs="Times New Roman"/>
          <w:sz w:val="24"/>
          <w:szCs w:val="24"/>
        </w:rPr>
        <w:t>№ 25-ФЗ «</w:t>
      </w:r>
      <w:r w:rsidR="0009276F" w:rsidRPr="00892D44">
        <w:rPr>
          <w:rFonts w:ascii="Times New Roman" w:hAnsi="Times New Roman" w:cs="Times New Roman"/>
          <w:sz w:val="24"/>
          <w:szCs w:val="24"/>
        </w:rPr>
        <w:t>О муниципально</w:t>
      </w:r>
      <w:r w:rsidR="0009276F"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="0009276F" w:rsidRPr="00892D44">
        <w:rPr>
          <w:rFonts w:ascii="Times New Roman" w:hAnsi="Times New Roman" w:cs="Times New Roman"/>
          <w:sz w:val="24"/>
          <w:szCs w:val="24"/>
        </w:rPr>
        <w:t xml:space="preserve">  и устанавливает порядок и сроки применения представителем нанимателя (работодателем) взысканий к муниципальным служащим, предусмотренных статьями 14.1 , 15  и 27  указанного федерального закона.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1. Взыскания, предусмотренные статьями 14.1 , 15  и 27 Федерального закона от </w:t>
      </w:r>
      <w:r w:rsidR="00D56C6D">
        <w:rPr>
          <w:rFonts w:ascii="Times New Roman" w:hAnsi="Times New Roman" w:cs="Times New Roman"/>
          <w:sz w:val="24"/>
          <w:szCs w:val="24"/>
        </w:rPr>
        <w:t>0</w:t>
      </w:r>
      <w:r w:rsidRPr="00892D44">
        <w:rPr>
          <w:rFonts w:ascii="Times New Roman" w:hAnsi="Times New Roman" w:cs="Times New Roman"/>
          <w:sz w:val="24"/>
          <w:szCs w:val="24"/>
        </w:rPr>
        <w:t>2</w:t>
      </w:r>
      <w:r w:rsidR="00D56C6D">
        <w:rPr>
          <w:rFonts w:ascii="Times New Roman" w:hAnsi="Times New Roman" w:cs="Times New Roman"/>
          <w:sz w:val="24"/>
          <w:szCs w:val="24"/>
        </w:rPr>
        <w:t>.03.</w:t>
      </w:r>
      <w:r w:rsidRPr="00892D44">
        <w:rPr>
          <w:rFonts w:ascii="Times New Roman" w:hAnsi="Times New Roman" w:cs="Times New Roman"/>
          <w:sz w:val="24"/>
          <w:szCs w:val="24"/>
        </w:rPr>
        <w:t xml:space="preserve"> 2007 </w:t>
      </w:r>
      <w:r>
        <w:rPr>
          <w:rFonts w:ascii="Times New Roman" w:hAnsi="Times New Roman" w:cs="Times New Roman"/>
          <w:sz w:val="24"/>
          <w:szCs w:val="24"/>
        </w:rPr>
        <w:t>№ 25-ФЗ «</w:t>
      </w:r>
      <w:r w:rsidRPr="00892D44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892D44">
        <w:rPr>
          <w:rFonts w:ascii="Times New Roman" w:hAnsi="Times New Roman" w:cs="Times New Roman"/>
          <w:sz w:val="24"/>
          <w:szCs w:val="24"/>
        </w:rPr>
        <w:t xml:space="preserve">, применяются в порядке, установленном трудовым законодательством, с учетом особенностей, установленных настоящим </w:t>
      </w:r>
      <w:r w:rsidR="00D56C6D">
        <w:rPr>
          <w:rFonts w:ascii="Times New Roman" w:hAnsi="Times New Roman" w:cs="Times New Roman"/>
          <w:sz w:val="24"/>
          <w:szCs w:val="24"/>
        </w:rPr>
        <w:t>Порядком</w:t>
      </w:r>
      <w:r w:rsidRPr="00892D44">
        <w:rPr>
          <w:rFonts w:ascii="Times New Roman" w:hAnsi="Times New Roman" w:cs="Times New Roman"/>
          <w:sz w:val="24"/>
          <w:szCs w:val="24"/>
        </w:rPr>
        <w:t>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2. Взыскания, предусмотренные статьями 14.1 , 15  и 27 Федерального закона от </w:t>
      </w:r>
      <w:r w:rsidR="00D56C6D">
        <w:rPr>
          <w:rFonts w:ascii="Times New Roman" w:hAnsi="Times New Roman" w:cs="Times New Roman"/>
          <w:sz w:val="24"/>
          <w:szCs w:val="24"/>
        </w:rPr>
        <w:t>0</w:t>
      </w:r>
      <w:r w:rsidR="00D56C6D" w:rsidRPr="00892D44">
        <w:rPr>
          <w:rFonts w:ascii="Times New Roman" w:hAnsi="Times New Roman" w:cs="Times New Roman"/>
          <w:sz w:val="24"/>
          <w:szCs w:val="24"/>
        </w:rPr>
        <w:t>2</w:t>
      </w:r>
      <w:r w:rsidR="00D56C6D">
        <w:rPr>
          <w:rFonts w:ascii="Times New Roman" w:hAnsi="Times New Roman" w:cs="Times New Roman"/>
          <w:sz w:val="24"/>
          <w:szCs w:val="24"/>
        </w:rPr>
        <w:t>.03.</w:t>
      </w:r>
      <w:r w:rsidR="00D56C6D" w:rsidRPr="00892D44">
        <w:rPr>
          <w:rFonts w:ascii="Times New Roman" w:hAnsi="Times New Roman" w:cs="Times New Roman"/>
          <w:sz w:val="24"/>
          <w:szCs w:val="24"/>
        </w:rPr>
        <w:t xml:space="preserve"> 2007 </w:t>
      </w:r>
      <w:r w:rsidRPr="00892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25-ФЗ «</w:t>
      </w:r>
      <w:r w:rsidRPr="00892D44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892D44">
        <w:rPr>
          <w:rFonts w:ascii="Times New Roman" w:hAnsi="Times New Roman" w:cs="Times New Roman"/>
          <w:sz w:val="24"/>
          <w:szCs w:val="24"/>
        </w:rPr>
        <w:t>, применяются представителем нанимателя (работодателем) на основании: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1) доклада о результатах проверки, проведенной </w:t>
      </w:r>
      <w:r>
        <w:rPr>
          <w:rFonts w:ascii="Times New Roman" w:hAnsi="Times New Roman" w:cs="Times New Roman"/>
          <w:sz w:val="24"/>
          <w:szCs w:val="24"/>
        </w:rPr>
        <w:t xml:space="preserve">главным специалистом ответственным  </w:t>
      </w:r>
      <w:r w:rsidRPr="00892D44">
        <w:rPr>
          <w:rFonts w:ascii="Times New Roman" w:hAnsi="Times New Roman" w:cs="Times New Roman"/>
          <w:sz w:val="24"/>
          <w:szCs w:val="24"/>
        </w:rPr>
        <w:t>по профилактике коррупционных и иных правонарушений;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 сельского поселения Унъюган</w:t>
      </w:r>
      <w:r w:rsidRPr="00892D44">
        <w:rPr>
          <w:rFonts w:ascii="Times New Roman" w:hAnsi="Times New Roman" w:cs="Times New Roman"/>
          <w:sz w:val="24"/>
          <w:szCs w:val="24"/>
        </w:rPr>
        <w:t xml:space="preserve"> в случае, если доклад о результатах проверки направлялся в комиссию;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>3) объяснений муниципального служащего;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>4) иных материалов.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92D44">
        <w:rPr>
          <w:rFonts w:ascii="Times New Roman" w:hAnsi="Times New Roman" w:cs="Times New Roman"/>
          <w:sz w:val="24"/>
          <w:szCs w:val="24"/>
        </w:rPr>
        <w:t xml:space="preserve">При применении взысканий, предусмотренных статьями 14.1 , 15  и 27 Федерального закона от </w:t>
      </w:r>
      <w:r w:rsidR="00D56C6D">
        <w:rPr>
          <w:rFonts w:ascii="Times New Roman" w:hAnsi="Times New Roman" w:cs="Times New Roman"/>
          <w:sz w:val="24"/>
          <w:szCs w:val="24"/>
        </w:rPr>
        <w:t>0</w:t>
      </w:r>
      <w:r w:rsidR="00D56C6D" w:rsidRPr="00892D44">
        <w:rPr>
          <w:rFonts w:ascii="Times New Roman" w:hAnsi="Times New Roman" w:cs="Times New Roman"/>
          <w:sz w:val="24"/>
          <w:szCs w:val="24"/>
        </w:rPr>
        <w:t>2</w:t>
      </w:r>
      <w:r w:rsidR="00D56C6D">
        <w:rPr>
          <w:rFonts w:ascii="Times New Roman" w:hAnsi="Times New Roman" w:cs="Times New Roman"/>
          <w:sz w:val="24"/>
          <w:szCs w:val="24"/>
        </w:rPr>
        <w:t>.03.</w:t>
      </w:r>
      <w:r w:rsidR="00D56C6D" w:rsidRPr="00892D44">
        <w:rPr>
          <w:rFonts w:ascii="Times New Roman" w:hAnsi="Times New Roman" w:cs="Times New Roman"/>
          <w:sz w:val="24"/>
          <w:szCs w:val="24"/>
        </w:rPr>
        <w:t xml:space="preserve"> 2007 </w:t>
      </w:r>
      <w:r>
        <w:rPr>
          <w:rFonts w:ascii="Times New Roman" w:hAnsi="Times New Roman" w:cs="Times New Roman"/>
          <w:sz w:val="24"/>
          <w:szCs w:val="24"/>
        </w:rPr>
        <w:t>№ 25-ФЗ «</w:t>
      </w:r>
      <w:r w:rsidRPr="00892D44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</w:t>
      </w:r>
      <w:proofErr w:type="gramEnd"/>
      <w:r w:rsidRPr="00892D44">
        <w:rPr>
          <w:rFonts w:ascii="Times New Roman" w:hAnsi="Times New Roman" w:cs="Times New Roman"/>
          <w:sz w:val="24"/>
          <w:szCs w:val="24"/>
        </w:rPr>
        <w:t xml:space="preserve"> также предшествующее исполнение муниципальным служащим своих должностных обязанностей.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4. Взыскания, предусмотренные статьями 14.1 , 15  и </w:t>
      </w:r>
      <w:r w:rsidR="009179FA" w:rsidRPr="00892D44">
        <w:rPr>
          <w:rFonts w:ascii="Times New Roman" w:hAnsi="Times New Roman" w:cs="Times New Roman"/>
          <w:sz w:val="24"/>
          <w:szCs w:val="24"/>
        </w:rPr>
        <w:fldChar w:fldCharType="begin"/>
      </w:r>
      <w:r w:rsidRPr="00892D44">
        <w:rPr>
          <w:rFonts w:ascii="Times New Roman" w:hAnsi="Times New Roman" w:cs="Times New Roman"/>
          <w:sz w:val="24"/>
          <w:szCs w:val="24"/>
        </w:rPr>
        <w:instrText xml:space="preserve"> HYPERLINK "kodeks://link/d?nd=902030664&amp;point=mark=000000000000000000000000000000000000000000000000008OU0LP"\o"’’О муниципальной службе в Российской Федерации (с изменениями на 18 апреля 2018 года)’’</w:instrTex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instrText>Федеральный закон от 02.03.2007 N 25-ФЗ</w:instrTex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29.04.2018)"</w:instrText>
      </w:r>
      <w:r w:rsidR="009179FA" w:rsidRPr="00892D44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892D44">
        <w:rPr>
          <w:rFonts w:ascii="Times New Roman" w:hAnsi="Times New Roman" w:cs="Times New Roman"/>
          <w:sz w:val="24"/>
          <w:szCs w:val="24"/>
        </w:rPr>
        <w:t xml:space="preserve">27 Федерального закона от 2 марта 2007 года </w:t>
      </w:r>
      <w:r>
        <w:rPr>
          <w:rFonts w:ascii="Times New Roman" w:hAnsi="Times New Roman" w:cs="Times New Roman"/>
          <w:sz w:val="24"/>
          <w:szCs w:val="24"/>
        </w:rPr>
        <w:t>№ 25-ФЗ «</w:t>
      </w:r>
      <w:r w:rsidRPr="00892D44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179FA" w:rsidRPr="00892D44">
        <w:rPr>
          <w:rFonts w:ascii="Times New Roman" w:hAnsi="Times New Roman" w:cs="Times New Roman"/>
          <w:sz w:val="24"/>
          <w:szCs w:val="24"/>
        </w:rPr>
        <w:fldChar w:fldCharType="end"/>
      </w:r>
      <w:r w:rsidRPr="00892D44">
        <w:rPr>
          <w:rFonts w:ascii="Times New Roman" w:hAnsi="Times New Roman" w:cs="Times New Roman"/>
          <w:sz w:val="24"/>
          <w:szCs w:val="24"/>
        </w:rPr>
        <w:t>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</w:t>
      </w:r>
      <w:proofErr w:type="gramEnd"/>
      <w:r w:rsidRPr="00892D44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5.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</w:t>
      </w:r>
      <w:r w:rsidR="00D56C6D">
        <w:rPr>
          <w:rFonts w:ascii="Times New Roman" w:hAnsi="Times New Roman" w:cs="Times New Roman"/>
          <w:sz w:val="24"/>
          <w:szCs w:val="24"/>
        </w:rPr>
        <w:t>0</w:t>
      </w:r>
      <w:r w:rsidR="00D56C6D" w:rsidRPr="00892D44">
        <w:rPr>
          <w:rFonts w:ascii="Times New Roman" w:hAnsi="Times New Roman" w:cs="Times New Roman"/>
          <w:sz w:val="24"/>
          <w:szCs w:val="24"/>
        </w:rPr>
        <w:t>2</w:t>
      </w:r>
      <w:r w:rsidR="00D56C6D">
        <w:rPr>
          <w:rFonts w:ascii="Times New Roman" w:hAnsi="Times New Roman" w:cs="Times New Roman"/>
          <w:sz w:val="24"/>
          <w:szCs w:val="24"/>
        </w:rPr>
        <w:t>.03.</w:t>
      </w:r>
      <w:r w:rsidR="00D56C6D" w:rsidRPr="00892D44">
        <w:rPr>
          <w:rFonts w:ascii="Times New Roman" w:hAnsi="Times New Roman" w:cs="Times New Roman"/>
          <w:sz w:val="24"/>
          <w:szCs w:val="24"/>
        </w:rPr>
        <w:t xml:space="preserve"> 2007 </w:t>
      </w:r>
      <w:r w:rsidRPr="00892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25-ФЗ «</w:t>
      </w:r>
      <w:r w:rsidRPr="00892D44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proofErr w:type="gramStart"/>
      <w:r w:rsidRPr="00892D4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6.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подпись в течение пяти дней со </w:t>
      </w:r>
      <w:r w:rsidRPr="00892D44">
        <w:rPr>
          <w:rFonts w:ascii="Times New Roman" w:hAnsi="Times New Roman" w:cs="Times New Roman"/>
          <w:sz w:val="24"/>
          <w:szCs w:val="24"/>
        </w:rPr>
        <w:lastRenderedPageBreak/>
        <w:t>дня издания соответствующего акта.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>7. Муниципальный служащий вправе обжаловать взыскание в письменной форме в комиссию органа местного самоуправления по служебным спорам или в суд.</w:t>
      </w:r>
    </w:p>
    <w:p w:rsidR="0009276F" w:rsidRPr="00892D44" w:rsidRDefault="0009276F" w:rsidP="0009276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92D44">
        <w:rPr>
          <w:rFonts w:ascii="Times New Roman" w:hAnsi="Times New Roman" w:cs="Times New Roman"/>
          <w:sz w:val="24"/>
          <w:szCs w:val="24"/>
        </w:rPr>
        <w:t xml:space="preserve">8.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</w:t>
      </w:r>
      <w:r w:rsidR="00D56C6D">
        <w:rPr>
          <w:rFonts w:ascii="Times New Roman" w:hAnsi="Times New Roman" w:cs="Times New Roman"/>
          <w:sz w:val="24"/>
          <w:szCs w:val="24"/>
        </w:rPr>
        <w:t>0</w:t>
      </w:r>
      <w:r w:rsidR="00D56C6D" w:rsidRPr="00892D44">
        <w:rPr>
          <w:rFonts w:ascii="Times New Roman" w:hAnsi="Times New Roman" w:cs="Times New Roman"/>
          <w:sz w:val="24"/>
          <w:szCs w:val="24"/>
        </w:rPr>
        <w:t>2</w:t>
      </w:r>
      <w:r w:rsidR="00D56C6D">
        <w:rPr>
          <w:rFonts w:ascii="Times New Roman" w:hAnsi="Times New Roman" w:cs="Times New Roman"/>
          <w:sz w:val="24"/>
          <w:szCs w:val="24"/>
        </w:rPr>
        <w:t>.03.</w:t>
      </w:r>
      <w:r w:rsidR="00D56C6D" w:rsidRPr="00892D44">
        <w:rPr>
          <w:rFonts w:ascii="Times New Roman" w:hAnsi="Times New Roman" w:cs="Times New Roman"/>
          <w:sz w:val="24"/>
          <w:szCs w:val="24"/>
        </w:rPr>
        <w:t xml:space="preserve"> 2007 </w:t>
      </w:r>
      <w:r w:rsidRPr="00892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92D44">
        <w:rPr>
          <w:rFonts w:ascii="Times New Roman" w:hAnsi="Times New Roman" w:cs="Times New Roman"/>
          <w:sz w:val="24"/>
          <w:szCs w:val="24"/>
        </w:rPr>
        <w:t xml:space="preserve"> 25-ФЗ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92D44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892D44">
        <w:rPr>
          <w:rFonts w:ascii="Times New Roman" w:hAnsi="Times New Roman" w:cs="Times New Roman"/>
          <w:sz w:val="24"/>
          <w:szCs w:val="24"/>
        </w:rPr>
        <w:t>, он считается не имеющим взыскания.</w:t>
      </w:r>
    </w:p>
    <w:p w:rsidR="0009276F" w:rsidRDefault="0009276F" w:rsidP="0009276F">
      <w:pPr>
        <w:pStyle w:val="FORMATTEXT"/>
        <w:ind w:firstLine="568"/>
        <w:jc w:val="both"/>
      </w:pPr>
    </w:p>
    <w:p w:rsidR="0009276F" w:rsidRDefault="0009276F" w:rsidP="0009276F">
      <w:pPr>
        <w:pStyle w:val="FORMATTEXT"/>
        <w:ind w:firstLine="568"/>
        <w:jc w:val="both"/>
      </w:pPr>
    </w:p>
    <w:sectPr w:rsidR="0009276F" w:rsidSect="0009276F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5F6EB4"/>
    <w:rsid w:val="000307B9"/>
    <w:rsid w:val="0009276F"/>
    <w:rsid w:val="000A614C"/>
    <w:rsid w:val="000B7176"/>
    <w:rsid w:val="000E0C36"/>
    <w:rsid w:val="000F2B72"/>
    <w:rsid w:val="001D5D17"/>
    <w:rsid w:val="00344D33"/>
    <w:rsid w:val="004C3316"/>
    <w:rsid w:val="00500C5B"/>
    <w:rsid w:val="00544798"/>
    <w:rsid w:val="005F6EB4"/>
    <w:rsid w:val="0063584D"/>
    <w:rsid w:val="006D0843"/>
    <w:rsid w:val="00742D3B"/>
    <w:rsid w:val="00746BAE"/>
    <w:rsid w:val="00884206"/>
    <w:rsid w:val="009179FA"/>
    <w:rsid w:val="00965293"/>
    <w:rsid w:val="009E4E18"/>
    <w:rsid w:val="00AF31E7"/>
    <w:rsid w:val="00B92236"/>
    <w:rsid w:val="00BE08A7"/>
    <w:rsid w:val="00BE5934"/>
    <w:rsid w:val="00C00248"/>
    <w:rsid w:val="00CE3724"/>
    <w:rsid w:val="00D24BB1"/>
    <w:rsid w:val="00D24BEC"/>
    <w:rsid w:val="00D56C6D"/>
    <w:rsid w:val="00DC5304"/>
    <w:rsid w:val="00DD4B9F"/>
    <w:rsid w:val="00DF3961"/>
    <w:rsid w:val="00E3336B"/>
    <w:rsid w:val="00EB3AEC"/>
    <w:rsid w:val="00FA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B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F6E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71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C33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09276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092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5347</CharactersWithSpaces>
  <SharedDoc>false</SharedDoc>
  <HLinks>
    <vt:vector size="120" baseType="variant">
      <vt:variant>
        <vt:i4>6750256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6684720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consultantplus://offline/ref=18D22E8391BB4A60AB2E701BB9E2DEA23FEF00C94E7CE9A58FDE23E0037B8164664B5DCCB2627F8CEC3A0F01LBQEM</vt:lpwstr>
      </vt:variant>
      <vt:variant>
        <vt:lpwstr/>
      </vt:variant>
      <vt:variant>
        <vt:i4>3342447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consultantplus://offline/ref=18D22E8391BB4A60AB2E6E16AF8E89AD38EC5DC44C7EE6F5D08A25B75C2B8731260B5B99F1267289LEQFM</vt:lpwstr>
      </vt:variant>
      <vt:variant>
        <vt:lpwstr/>
      </vt:variant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consultantplus://offline/ref=18D22E8391BB4A60AB2E6E16AF8E89AD3BE557C64979E6F5D08A25B75C2B8731260B5B99F5L2Q1M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OTD_KDR</cp:lastModifiedBy>
  <cp:revision>2</cp:revision>
  <cp:lastPrinted>2018-06-19T12:36:00Z</cp:lastPrinted>
  <dcterms:created xsi:type="dcterms:W3CDTF">2018-06-22T09:37:00Z</dcterms:created>
  <dcterms:modified xsi:type="dcterms:W3CDTF">2018-06-22T09:37:00Z</dcterms:modified>
</cp:coreProperties>
</file>