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A3F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D086A">
        <w:rPr>
          <w:rFonts w:ascii="Times New Roman" w:eastAsia="Times New Roman" w:hAnsi="Times New Roman" w:cs="Times New Roman"/>
          <w:sz w:val="24"/>
          <w:szCs w:val="24"/>
          <w:u w:val="single"/>
        </w:rPr>
        <w:t>24 декабря</w:t>
      </w:r>
      <w:r w:rsidR="00CA3F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059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043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>201</w:t>
      </w:r>
      <w:r w:rsidR="00C043D8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3D1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86A">
        <w:rPr>
          <w:rFonts w:ascii="Times New Roman" w:eastAsia="Times New Roman" w:hAnsi="Times New Roman" w:cs="Times New Roman"/>
          <w:sz w:val="24"/>
          <w:szCs w:val="24"/>
        </w:rPr>
        <w:t>368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О </w:t>
      </w:r>
      <w:r w:rsidR="008177F2">
        <w:t>приватизации объектов</w:t>
      </w:r>
    </w:p>
    <w:p w:rsidR="003D1D82" w:rsidRDefault="00EA7D5F" w:rsidP="002A773D">
      <w:pPr>
        <w:pStyle w:val="a5"/>
        <w:tabs>
          <w:tab w:val="clear" w:pos="4677"/>
          <w:tab w:val="clear" w:pos="9355"/>
        </w:tabs>
        <w:jc w:val="both"/>
      </w:pPr>
      <w:r>
        <w:t>м</w:t>
      </w:r>
      <w:r w:rsidR="008177F2">
        <w:t xml:space="preserve">униципальной </w:t>
      </w:r>
      <w:r w:rsidR="00F35E23">
        <w:t xml:space="preserve"> </w:t>
      </w:r>
      <w:r w:rsidR="008177F2">
        <w:t>собственности</w:t>
      </w:r>
    </w:p>
    <w:p w:rsidR="002A773D" w:rsidRDefault="003D1D82" w:rsidP="002A773D">
      <w:pPr>
        <w:pStyle w:val="a5"/>
        <w:tabs>
          <w:tab w:val="clear" w:pos="4677"/>
          <w:tab w:val="clear" w:pos="9355"/>
        </w:tabs>
        <w:jc w:val="both"/>
      </w:pPr>
      <w:r>
        <w:t>посредством публичного предложения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21.12.2001 № 178-ФЗ «О приватизации государственного и муниципального имущества», решениями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 xml:space="preserve">кого поселения Унъюган», </w:t>
      </w:r>
      <w:r w:rsidR="00827E08">
        <w:rPr>
          <w:rFonts w:ascii="Times New Roman" w:eastAsia="Times New Roman" w:hAnsi="Times New Roman" w:cs="Times New Roman"/>
          <w:sz w:val="24"/>
          <w:szCs w:val="24"/>
        </w:rPr>
        <w:t>от 15.10.2015 № 45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>и Положения о порядке планирования,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приватизации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и принятия решений об условиях приватизации имущества, находящегося в собственности муниципального</w:t>
      </w:r>
      <w:proofErr w:type="gramEnd"/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 </w:t>
      </w:r>
      <w:r w:rsidR="008D5366">
        <w:rPr>
          <w:rFonts w:ascii="Times New Roman" w:hAnsi="Times New Roman"/>
          <w:sz w:val="24"/>
          <w:szCs w:val="24"/>
        </w:rPr>
        <w:t xml:space="preserve">сельское поселение Унъюган», от </w:t>
      </w:r>
      <w:r w:rsidR="0020595A">
        <w:rPr>
          <w:rFonts w:ascii="Times New Roman" w:hAnsi="Times New Roman"/>
          <w:sz w:val="24"/>
          <w:szCs w:val="24"/>
        </w:rPr>
        <w:t>27.</w:t>
      </w:r>
      <w:r w:rsidR="00FD3C18">
        <w:rPr>
          <w:rFonts w:ascii="Times New Roman" w:hAnsi="Times New Roman"/>
          <w:sz w:val="24"/>
          <w:szCs w:val="24"/>
        </w:rPr>
        <w:t>12</w:t>
      </w:r>
      <w:r w:rsidR="0020595A">
        <w:rPr>
          <w:rFonts w:ascii="Times New Roman" w:hAnsi="Times New Roman"/>
          <w:sz w:val="24"/>
          <w:szCs w:val="24"/>
        </w:rPr>
        <w:t>.201</w:t>
      </w:r>
      <w:r w:rsidR="00FD3C18">
        <w:rPr>
          <w:rFonts w:ascii="Times New Roman" w:hAnsi="Times New Roman"/>
          <w:sz w:val="24"/>
          <w:szCs w:val="24"/>
        </w:rPr>
        <w:t>7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48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«О бюджете муниципального образования сельское поселение Унъюган на 201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201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и 20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 xml:space="preserve">, протоколом рассмотрения заявок на участие в  аукционе  от </w:t>
      </w:r>
      <w:r w:rsidR="00CA3F36">
        <w:rPr>
          <w:rFonts w:ascii="Times New Roman" w:eastAsia="Times New Roman" w:hAnsi="Times New Roman" w:cs="Times New Roman"/>
          <w:sz w:val="24"/>
          <w:szCs w:val="24"/>
        </w:rPr>
        <w:t xml:space="preserve">12.12.2018 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 Отделу обеспечения жизнедеятельности и управления муниципальным имуществом Администрации сельского поселения Унъюган (Балабанова Л.В.) 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 xml:space="preserve"> осуществить приватизацию </w:t>
      </w:r>
      <w:r w:rsidR="00105CB4">
        <w:rPr>
          <w:rFonts w:ascii="Times New Roman" w:eastAsia="Times New Roman" w:hAnsi="Times New Roman" w:cs="Times New Roman"/>
          <w:sz w:val="24"/>
          <w:szCs w:val="24"/>
        </w:rPr>
        <w:t xml:space="preserve">объектов 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>муниципальной собственности</w:t>
      </w:r>
      <w:r w:rsidR="003D1D82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публичного предложения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>, согласно</w:t>
      </w:r>
      <w:r w:rsidR="00787352">
        <w:rPr>
          <w:rFonts w:ascii="Times New Roman" w:eastAsia="Times New Roman" w:hAnsi="Times New Roman" w:cs="Times New Roman"/>
          <w:sz w:val="24"/>
          <w:szCs w:val="24"/>
        </w:rPr>
        <w:t xml:space="preserve"> приложени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gramStart"/>
      <w:r w:rsidR="0078735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2D78" w:rsidRPr="008D5366" w:rsidRDefault="00F35E23" w:rsidP="002059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C4D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Заключить договор купли-продажи с победителем торгов.</w:t>
      </w:r>
    </w:p>
    <w:p w:rsidR="00F35E23" w:rsidRPr="008D5366" w:rsidRDefault="0020595A" w:rsidP="009E23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.  Постановление    подлежит    обнародованию    и размещению    на   официальном сайте</w:t>
      </w:r>
      <w:r w:rsidR="009E2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 в информационно-телекоммуникационной сети общего пользования  (компьютерной сети «Интернет»).</w:t>
      </w:r>
    </w:p>
    <w:p w:rsidR="009E23AE" w:rsidRDefault="0020595A" w:rsidP="009E23A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F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5E23" w:rsidRPr="00292F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2FB3" w:rsidRPr="00292FB3">
        <w:rPr>
          <w:rFonts w:ascii="Times New Roman" w:hAnsi="Times New Roman" w:cs="Times New Roman"/>
          <w:sz w:val="24"/>
          <w:szCs w:val="24"/>
        </w:rPr>
        <w:t>Контроль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за 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исполнением постановления  возложить 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>на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заместителя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2FB3" w:rsidRPr="00292F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35E23" w:rsidRPr="00292FB3" w:rsidRDefault="00292FB3" w:rsidP="009E23A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92FB3">
        <w:rPr>
          <w:rFonts w:ascii="Times New Roman" w:hAnsi="Times New Roman" w:cs="Times New Roman"/>
          <w:sz w:val="24"/>
          <w:szCs w:val="24"/>
        </w:rPr>
        <w:t>строительству  и ЖКХ, заведующего отделом обеспечения жизнедеятельности и управления муниципальным имуществом Балабанову Л.В</w:t>
      </w:r>
      <w:r w:rsidR="00B02D78" w:rsidRPr="00292FB3">
        <w:rPr>
          <w:rFonts w:ascii="Times New Roman" w:hAnsi="Times New Roman" w:cs="Times New Roman"/>
          <w:sz w:val="24"/>
          <w:szCs w:val="24"/>
        </w:rPr>
        <w:t>.</w:t>
      </w:r>
    </w:p>
    <w:p w:rsidR="002C5EE8" w:rsidRPr="00292FB3" w:rsidRDefault="0070697B" w:rsidP="00292FB3">
      <w:pPr>
        <w:pStyle w:val="a5"/>
        <w:tabs>
          <w:tab w:val="clear" w:pos="4677"/>
          <w:tab w:val="clear" w:pos="9355"/>
        </w:tabs>
        <w:jc w:val="both"/>
      </w:pPr>
      <w:r w:rsidRPr="00292FB3">
        <w:tab/>
      </w:r>
    </w:p>
    <w:p w:rsidR="002C5EE8" w:rsidRDefault="002C5EE8" w:rsidP="00292FB3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bookmarkStart w:id="0" w:name="_GoBack"/>
      <w:bookmarkEnd w:id="0"/>
    </w:p>
    <w:p w:rsidR="00292FB3" w:rsidRDefault="00292FB3" w:rsidP="00292FB3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92FB3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  <w:t>В.И. Деркач</w:t>
      </w:r>
    </w:p>
    <w:p w:rsidR="002A773D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2A773D" w:rsidRPr="009413DC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5F6EB4" w:rsidRDefault="002A773D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Pr="0064457A" w:rsidRDefault="001A4CA1" w:rsidP="0070697B">
      <w:pPr>
        <w:widowControl w:val="0"/>
        <w:spacing w:after="0"/>
        <w:jc w:val="both"/>
        <w:rPr>
          <w:sz w:val="24"/>
          <w:szCs w:val="24"/>
        </w:rPr>
      </w:pP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7F2" w:rsidRDefault="008177F2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177F2" w:rsidSect="001164D0">
          <w:pgSz w:w="11906" w:h="16838"/>
          <w:pgMar w:top="1134" w:right="424" w:bottom="1134" w:left="1134" w:header="709" w:footer="709" w:gutter="0"/>
          <w:cols w:space="708"/>
          <w:docGrid w:linePitch="360"/>
        </w:sect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352" w:rsidRDefault="00787352" w:rsidP="007873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 постановлению</w:t>
      </w:r>
    </w:p>
    <w:p w:rsidR="00787352" w:rsidRDefault="00787352" w:rsidP="007873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proofErr w:type="gramEnd"/>
    </w:p>
    <w:p w:rsidR="00B02D78" w:rsidRDefault="00787352" w:rsidP="007873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Унъюган</w:t>
      </w:r>
    </w:p>
    <w:p w:rsidR="00787352" w:rsidRDefault="00787352" w:rsidP="007873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E019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6E0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105CB4" w:rsidP="007873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Объекты муниципальной собственности сельского поселения Унъюган</w:t>
      </w:r>
      <w:r w:rsidR="002E3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7352" w:rsidRDefault="00787352" w:rsidP="007873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516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3260"/>
        <w:gridCol w:w="1963"/>
        <w:gridCol w:w="1803"/>
        <w:gridCol w:w="1621"/>
        <w:gridCol w:w="1562"/>
        <w:gridCol w:w="1588"/>
      </w:tblGrid>
      <w:tr w:rsidR="00CA3F36" w:rsidTr="006E0196">
        <w:tc>
          <w:tcPr>
            <w:tcW w:w="534" w:type="dxa"/>
          </w:tcPr>
          <w:p w:rsidR="00CA3F36" w:rsidRDefault="00CA3F3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CA3F36" w:rsidRDefault="00CA3F36" w:rsidP="006E019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260" w:type="dxa"/>
          </w:tcPr>
          <w:p w:rsidR="00CA3F36" w:rsidRDefault="00CA3F3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963" w:type="dxa"/>
          </w:tcPr>
          <w:p w:rsidR="00CA3F36" w:rsidRPr="005F6170" w:rsidRDefault="00CA3F36" w:rsidP="00EA7D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70">
              <w:rPr>
                <w:rFonts w:ascii="Times New Roman" w:hAnsi="Times New Roman" w:cs="Times New Roman"/>
                <w:sz w:val="24"/>
                <w:szCs w:val="24"/>
              </w:rPr>
              <w:t>Цена первоначального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 (с учетом НДС)</w:t>
            </w:r>
          </w:p>
        </w:tc>
        <w:tc>
          <w:tcPr>
            <w:tcW w:w="1803" w:type="dxa"/>
          </w:tcPr>
          <w:p w:rsidR="00CA3F36" w:rsidRPr="005F6170" w:rsidRDefault="00CA3F36" w:rsidP="00EA7D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цена предложения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 от цены продажи)</w:t>
            </w:r>
          </w:p>
        </w:tc>
        <w:tc>
          <w:tcPr>
            <w:tcW w:w="1621" w:type="dxa"/>
          </w:tcPr>
          <w:p w:rsidR="00CA3F36" w:rsidRDefault="00CA3F36" w:rsidP="00EA7D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 понижения (10 % от первоначальной цены)</w:t>
            </w:r>
          </w:p>
        </w:tc>
        <w:tc>
          <w:tcPr>
            <w:tcW w:w="1562" w:type="dxa"/>
          </w:tcPr>
          <w:p w:rsidR="00CA3F36" w:rsidRDefault="00CA3F36" w:rsidP="00EA7D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 аукциона (50% от шага понижения)</w:t>
            </w:r>
          </w:p>
        </w:tc>
        <w:tc>
          <w:tcPr>
            <w:tcW w:w="1588" w:type="dxa"/>
          </w:tcPr>
          <w:p w:rsidR="00CA3F36" w:rsidRDefault="00CA3F36" w:rsidP="00EA7D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задатка          (20% от  начальной  цены)</w:t>
            </w:r>
          </w:p>
        </w:tc>
      </w:tr>
      <w:tr w:rsidR="006E0196" w:rsidTr="006E0196">
        <w:tc>
          <w:tcPr>
            <w:tcW w:w="534" w:type="dxa"/>
          </w:tcPr>
          <w:p w:rsidR="006E0196" w:rsidRDefault="006E019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0196" w:rsidRDefault="006E0196" w:rsidP="001279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Топочная 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Исполнения (завод РИГИ)</w:t>
            </w:r>
          </w:p>
        </w:tc>
        <w:tc>
          <w:tcPr>
            <w:tcW w:w="3260" w:type="dxa"/>
          </w:tcPr>
          <w:p w:rsidR="006E0196" w:rsidRDefault="006E0196" w:rsidP="00CA3F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52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 автономный округ–Югра, Октябрьский район, п. Унъюган,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6E0196" w:rsidRPr="005F6170" w:rsidRDefault="006E019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6 960 000,00</w:t>
            </w:r>
          </w:p>
        </w:tc>
        <w:tc>
          <w:tcPr>
            <w:tcW w:w="1803" w:type="dxa"/>
          </w:tcPr>
          <w:p w:rsidR="006E0196" w:rsidRDefault="006E0196" w:rsidP="005F61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3 480 000,00</w:t>
            </w:r>
          </w:p>
        </w:tc>
        <w:tc>
          <w:tcPr>
            <w:tcW w:w="1621" w:type="dxa"/>
          </w:tcPr>
          <w:p w:rsidR="006E0196" w:rsidRDefault="006E019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696 000,,00</w:t>
            </w:r>
          </w:p>
        </w:tc>
        <w:tc>
          <w:tcPr>
            <w:tcW w:w="1562" w:type="dxa"/>
          </w:tcPr>
          <w:p w:rsidR="006E0196" w:rsidRDefault="006E019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348 000,00</w:t>
            </w:r>
          </w:p>
        </w:tc>
        <w:tc>
          <w:tcPr>
            <w:tcW w:w="1588" w:type="dxa"/>
          </w:tcPr>
          <w:p w:rsidR="006E0196" w:rsidRDefault="006E0196" w:rsidP="001279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1 392 000,00</w:t>
            </w:r>
          </w:p>
        </w:tc>
      </w:tr>
      <w:tr w:rsidR="006E0196" w:rsidTr="006E0196">
        <w:tc>
          <w:tcPr>
            <w:tcW w:w="534" w:type="dxa"/>
          </w:tcPr>
          <w:p w:rsidR="006E0196" w:rsidRDefault="006E019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E0196" w:rsidRDefault="006E0196" w:rsidP="00127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Сушильные камеры (завод РИГИ)</w:t>
            </w:r>
          </w:p>
        </w:tc>
        <w:tc>
          <w:tcPr>
            <w:tcW w:w="3260" w:type="dxa"/>
          </w:tcPr>
          <w:p w:rsidR="006E0196" w:rsidRPr="00787352" w:rsidRDefault="006E0196" w:rsidP="00CA3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81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 автономный округ–Югра, Октябрьский район, п. Унъюган,  2-й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6E0196" w:rsidRDefault="006E019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6 476 000,00</w:t>
            </w:r>
          </w:p>
        </w:tc>
        <w:tc>
          <w:tcPr>
            <w:tcW w:w="1803" w:type="dxa"/>
          </w:tcPr>
          <w:p w:rsidR="006E0196" w:rsidRDefault="006E0196" w:rsidP="005F61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3 238 000,00</w:t>
            </w:r>
          </w:p>
        </w:tc>
        <w:tc>
          <w:tcPr>
            <w:tcW w:w="1621" w:type="dxa"/>
          </w:tcPr>
          <w:p w:rsidR="006E0196" w:rsidRDefault="006E019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647 600,00</w:t>
            </w:r>
          </w:p>
        </w:tc>
        <w:tc>
          <w:tcPr>
            <w:tcW w:w="1562" w:type="dxa"/>
          </w:tcPr>
          <w:p w:rsidR="006E0196" w:rsidRDefault="006E019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323 800,00</w:t>
            </w:r>
          </w:p>
        </w:tc>
        <w:tc>
          <w:tcPr>
            <w:tcW w:w="1588" w:type="dxa"/>
          </w:tcPr>
          <w:p w:rsidR="006E0196" w:rsidRDefault="006E0196" w:rsidP="001279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1 295 200,00</w:t>
            </w:r>
          </w:p>
        </w:tc>
      </w:tr>
      <w:tr w:rsidR="006E0196" w:rsidTr="006E0196">
        <w:tc>
          <w:tcPr>
            <w:tcW w:w="534" w:type="dxa"/>
          </w:tcPr>
          <w:p w:rsidR="006E0196" w:rsidRDefault="006E019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6E0196" w:rsidRDefault="006E0196" w:rsidP="00127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«ЗИЛ-432932»</w:t>
            </w:r>
          </w:p>
        </w:tc>
        <w:tc>
          <w:tcPr>
            <w:tcW w:w="3260" w:type="dxa"/>
          </w:tcPr>
          <w:p w:rsidR="006E0196" w:rsidRPr="0005281F" w:rsidRDefault="006E0196" w:rsidP="00CA3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81F">
              <w:rPr>
                <w:rFonts w:ascii="Times New Roman" w:hAnsi="Times New Roman" w:cs="Times New Roman"/>
                <w:sz w:val="24"/>
                <w:szCs w:val="24"/>
              </w:rPr>
              <w:t>Ханты-Мансийский  автономный округ –Югра, Октябрьский район, п. Унъюган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Промышленный проезд, д.20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63" w:type="dxa"/>
          </w:tcPr>
          <w:p w:rsidR="006E0196" w:rsidRDefault="006E019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213 000,00</w:t>
            </w:r>
          </w:p>
        </w:tc>
        <w:tc>
          <w:tcPr>
            <w:tcW w:w="1803" w:type="dxa"/>
          </w:tcPr>
          <w:p w:rsidR="006E0196" w:rsidRDefault="006E0196" w:rsidP="005F61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106 500,00</w:t>
            </w:r>
          </w:p>
        </w:tc>
        <w:tc>
          <w:tcPr>
            <w:tcW w:w="1621" w:type="dxa"/>
          </w:tcPr>
          <w:p w:rsidR="006E0196" w:rsidRDefault="006E019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21 300,00</w:t>
            </w:r>
          </w:p>
        </w:tc>
        <w:tc>
          <w:tcPr>
            <w:tcW w:w="1562" w:type="dxa"/>
          </w:tcPr>
          <w:p w:rsidR="006E0196" w:rsidRDefault="006E0196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10 650,00</w:t>
            </w:r>
          </w:p>
        </w:tc>
        <w:tc>
          <w:tcPr>
            <w:tcW w:w="1588" w:type="dxa"/>
          </w:tcPr>
          <w:p w:rsidR="006E0196" w:rsidRDefault="006E0196" w:rsidP="001279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42 600,00</w:t>
            </w:r>
          </w:p>
        </w:tc>
      </w:tr>
    </w:tbl>
    <w:p w:rsidR="00787352" w:rsidRDefault="00787352" w:rsidP="007873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F826C8" w:rsidP="0005281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02D78" w:rsidRDefault="002E339C" w:rsidP="002E339C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FB3" w:rsidRDefault="009E23AE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FB3" w:rsidRDefault="00292FB3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92FB3" w:rsidRDefault="00292FB3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44D33" w:rsidRDefault="00344D33" w:rsidP="00292FB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344D33" w:rsidSect="002E339C">
      <w:pgSz w:w="16838" w:h="11906" w:orient="landscape"/>
      <w:pgMar w:top="568" w:right="1134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9C67DD4"/>
    <w:multiLevelType w:val="hybridMultilevel"/>
    <w:tmpl w:val="BEA68B5C"/>
    <w:lvl w:ilvl="0" w:tplc="F09C56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5281F"/>
    <w:rsid w:val="000858AB"/>
    <w:rsid w:val="0009445F"/>
    <w:rsid w:val="000A07C7"/>
    <w:rsid w:val="000F2B72"/>
    <w:rsid w:val="00105CB4"/>
    <w:rsid w:val="001164D0"/>
    <w:rsid w:val="00124AE9"/>
    <w:rsid w:val="001A4CA1"/>
    <w:rsid w:val="001A6850"/>
    <w:rsid w:val="001B13E0"/>
    <w:rsid w:val="001C1BDE"/>
    <w:rsid w:val="001F6E01"/>
    <w:rsid w:val="0020595A"/>
    <w:rsid w:val="00215E96"/>
    <w:rsid w:val="002160C1"/>
    <w:rsid w:val="00292FB3"/>
    <w:rsid w:val="00295711"/>
    <w:rsid w:val="002A773D"/>
    <w:rsid w:val="002B0D58"/>
    <w:rsid w:val="002C5EE8"/>
    <w:rsid w:val="002E339C"/>
    <w:rsid w:val="002F40A4"/>
    <w:rsid w:val="00340ECF"/>
    <w:rsid w:val="00344D33"/>
    <w:rsid w:val="00380F49"/>
    <w:rsid w:val="003835CA"/>
    <w:rsid w:val="003A63F8"/>
    <w:rsid w:val="003A77B6"/>
    <w:rsid w:val="003D1D82"/>
    <w:rsid w:val="00417E4E"/>
    <w:rsid w:val="00490FAD"/>
    <w:rsid w:val="00492838"/>
    <w:rsid w:val="004D0B2E"/>
    <w:rsid w:val="004F5EFC"/>
    <w:rsid w:val="005D56B7"/>
    <w:rsid w:val="005F6170"/>
    <w:rsid w:val="005F6EB4"/>
    <w:rsid w:val="0064457A"/>
    <w:rsid w:val="006E0196"/>
    <w:rsid w:val="0070697B"/>
    <w:rsid w:val="00721074"/>
    <w:rsid w:val="00726740"/>
    <w:rsid w:val="00770206"/>
    <w:rsid w:val="00787352"/>
    <w:rsid w:val="007C4E6E"/>
    <w:rsid w:val="007C7B1E"/>
    <w:rsid w:val="007D7E5F"/>
    <w:rsid w:val="008177F2"/>
    <w:rsid w:val="00827E08"/>
    <w:rsid w:val="008D5366"/>
    <w:rsid w:val="008E5274"/>
    <w:rsid w:val="008E70B6"/>
    <w:rsid w:val="0090356B"/>
    <w:rsid w:val="00927BE9"/>
    <w:rsid w:val="00976568"/>
    <w:rsid w:val="00984192"/>
    <w:rsid w:val="009B1416"/>
    <w:rsid w:val="009E23AE"/>
    <w:rsid w:val="009E4E18"/>
    <w:rsid w:val="00AB1EB5"/>
    <w:rsid w:val="00AD086A"/>
    <w:rsid w:val="00AE156E"/>
    <w:rsid w:val="00B02D78"/>
    <w:rsid w:val="00B43AEE"/>
    <w:rsid w:val="00C043D8"/>
    <w:rsid w:val="00C062E5"/>
    <w:rsid w:val="00C31B12"/>
    <w:rsid w:val="00C93F1C"/>
    <w:rsid w:val="00CA3F36"/>
    <w:rsid w:val="00CA60DC"/>
    <w:rsid w:val="00CC54B9"/>
    <w:rsid w:val="00D33907"/>
    <w:rsid w:val="00D54AA5"/>
    <w:rsid w:val="00D732DB"/>
    <w:rsid w:val="00DE7904"/>
    <w:rsid w:val="00E00D06"/>
    <w:rsid w:val="00EA7D5F"/>
    <w:rsid w:val="00EC4D49"/>
    <w:rsid w:val="00ED2F60"/>
    <w:rsid w:val="00EE0F3A"/>
    <w:rsid w:val="00F3096C"/>
    <w:rsid w:val="00F311FF"/>
    <w:rsid w:val="00F35E23"/>
    <w:rsid w:val="00F826C8"/>
    <w:rsid w:val="00F96870"/>
    <w:rsid w:val="00FA58E6"/>
    <w:rsid w:val="00FD3C18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  <w:style w:type="table" w:styleId="a8">
    <w:name w:val="Table Grid"/>
    <w:basedOn w:val="a1"/>
    <w:uiPriority w:val="59"/>
    <w:rsid w:val="0081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  <w:style w:type="table" w:styleId="a8">
    <w:name w:val="Table Grid"/>
    <w:basedOn w:val="a1"/>
    <w:uiPriority w:val="59"/>
    <w:rsid w:val="0081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67AD1-6C84-4F5F-8F4D-55772F5A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12</cp:revision>
  <cp:lastPrinted>2018-12-21T05:01:00Z</cp:lastPrinted>
  <dcterms:created xsi:type="dcterms:W3CDTF">2018-10-24T09:24:00Z</dcterms:created>
  <dcterms:modified xsi:type="dcterms:W3CDTF">2018-12-24T09:46:00Z</dcterms:modified>
</cp:coreProperties>
</file>