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Pr="00F57E3B" w:rsidRDefault="009E4E18" w:rsidP="00F57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E3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F6DBBD" wp14:editId="3858A685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A58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A73EA">
        <w:rPr>
          <w:rFonts w:ascii="Times New Roman" w:eastAsia="Times New Roman" w:hAnsi="Times New Roman" w:cs="Times New Roman"/>
          <w:sz w:val="24"/>
          <w:szCs w:val="24"/>
          <w:u w:val="single"/>
        </w:rPr>
        <w:t>24 ноября</w:t>
      </w:r>
      <w:r w:rsidR="004548D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E65EE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="00F57E3B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4548D3">
        <w:rPr>
          <w:rFonts w:ascii="Times New Roman" w:eastAsia="Times New Roman" w:hAnsi="Times New Roman" w:cs="Times New Roman"/>
          <w:sz w:val="24"/>
          <w:szCs w:val="24"/>
        </w:rPr>
        <w:tab/>
      </w:r>
      <w:r w:rsidR="004548D3">
        <w:rPr>
          <w:rFonts w:ascii="Times New Roman" w:eastAsia="Times New Roman" w:hAnsi="Times New Roman" w:cs="Times New Roman"/>
          <w:sz w:val="24"/>
          <w:szCs w:val="24"/>
        </w:rPr>
        <w:tab/>
      </w:r>
      <w:r w:rsidR="004548D3">
        <w:rPr>
          <w:rFonts w:ascii="Times New Roman" w:eastAsia="Times New Roman" w:hAnsi="Times New Roman" w:cs="Times New Roman"/>
          <w:sz w:val="24"/>
          <w:szCs w:val="24"/>
        </w:rPr>
        <w:tab/>
      </w:r>
      <w:r w:rsidR="004548D3">
        <w:rPr>
          <w:rFonts w:ascii="Times New Roman" w:eastAsia="Times New Roman" w:hAnsi="Times New Roman" w:cs="Times New Roman"/>
          <w:sz w:val="24"/>
          <w:szCs w:val="24"/>
        </w:rPr>
        <w:tab/>
      </w:r>
      <w:r w:rsidR="004548D3">
        <w:rPr>
          <w:rFonts w:ascii="Times New Roman" w:eastAsia="Times New Roman" w:hAnsi="Times New Roman" w:cs="Times New Roman"/>
          <w:sz w:val="24"/>
          <w:szCs w:val="24"/>
        </w:rPr>
        <w:tab/>
      </w:r>
      <w:r w:rsidR="004548D3">
        <w:rPr>
          <w:rFonts w:ascii="Times New Roman" w:eastAsia="Times New Roman" w:hAnsi="Times New Roman" w:cs="Times New Roman"/>
          <w:sz w:val="24"/>
          <w:szCs w:val="24"/>
        </w:rPr>
        <w:tab/>
      </w:r>
      <w:r w:rsidR="004548D3">
        <w:rPr>
          <w:rFonts w:ascii="Times New Roman" w:eastAsia="Times New Roman" w:hAnsi="Times New Roman" w:cs="Times New Roman"/>
          <w:sz w:val="24"/>
          <w:szCs w:val="24"/>
        </w:rPr>
        <w:tab/>
      </w:r>
      <w:r w:rsidR="004548D3">
        <w:rPr>
          <w:rFonts w:ascii="Times New Roman" w:eastAsia="Times New Roman" w:hAnsi="Times New Roman" w:cs="Times New Roman"/>
          <w:sz w:val="24"/>
          <w:szCs w:val="24"/>
        </w:rPr>
        <w:tab/>
      </w:r>
      <w:r w:rsidR="00AA73E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AA73EA">
        <w:rPr>
          <w:rFonts w:ascii="Times New Roman" w:eastAsia="Times New Roman" w:hAnsi="Times New Roman" w:cs="Times New Roman"/>
          <w:sz w:val="24"/>
          <w:szCs w:val="24"/>
        </w:rPr>
        <w:t>296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73D" w:rsidRDefault="004548D3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Об аренде </w:t>
      </w:r>
      <w:r w:rsidR="00F35E23">
        <w:t>муниципального имущества</w:t>
      </w:r>
    </w:p>
    <w:p w:rsidR="0070697B" w:rsidRDefault="0070697B" w:rsidP="002A773D">
      <w:pPr>
        <w:pStyle w:val="a5"/>
        <w:tabs>
          <w:tab w:val="clear" w:pos="4677"/>
          <w:tab w:val="clear" w:pos="9355"/>
        </w:tabs>
        <w:jc w:val="both"/>
      </w:pPr>
    </w:p>
    <w:p w:rsidR="0070697B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FB0171" w:rsidRDefault="00F35E23" w:rsidP="008D5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proofErr w:type="gramStart"/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AA73EA" w:rsidRPr="00FB0171">
        <w:rPr>
          <w:rFonts w:ascii="Times New Roman" w:eastAsia="Times New Roman" w:hAnsi="Times New Roman" w:cs="Times New Roman"/>
          <w:sz w:val="24"/>
          <w:szCs w:val="24"/>
        </w:rPr>
        <w:t>Гражданским кодексом Российс</w:t>
      </w:r>
      <w:r w:rsidR="00AA73EA">
        <w:rPr>
          <w:rFonts w:ascii="Times New Roman" w:eastAsia="Times New Roman" w:hAnsi="Times New Roman" w:cs="Times New Roman"/>
          <w:sz w:val="24"/>
          <w:szCs w:val="24"/>
        </w:rPr>
        <w:t>кой Федерации</w:t>
      </w:r>
      <w:r w:rsidR="00AA73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B0171">
        <w:rPr>
          <w:rFonts w:ascii="Times New Roman" w:eastAsia="Times New Roman" w:hAnsi="Times New Roman" w:cs="Times New Roman"/>
          <w:sz w:val="24"/>
          <w:szCs w:val="24"/>
        </w:rPr>
        <w:t>Федеральным законом</w:t>
      </w:r>
      <w:r w:rsidR="00FB0171" w:rsidRPr="00FB0171">
        <w:rPr>
          <w:rFonts w:ascii="Times New Roman" w:eastAsia="Times New Roman" w:hAnsi="Times New Roman" w:cs="Times New Roman"/>
          <w:sz w:val="24"/>
          <w:szCs w:val="24"/>
        </w:rPr>
        <w:t xml:space="preserve"> от 26.07.2006 № 135-ФЗ «О защите конкуренции», Правилами, утвержденными Приказом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</w:t>
      </w:r>
      <w:proofErr w:type="gramEnd"/>
      <w:r w:rsidR="00FB0171" w:rsidRPr="00FB0171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gramStart"/>
      <w:r w:rsidR="00FB0171" w:rsidRPr="00FB0171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proofErr w:type="gramEnd"/>
      <w:r w:rsidR="00FB0171" w:rsidRPr="00FB0171">
        <w:rPr>
          <w:rFonts w:ascii="Times New Roman" w:eastAsia="Times New Roman" w:hAnsi="Times New Roman" w:cs="Times New Roman"/>
          <w:sz w:val="24"/>
          <w:szCs w:val="24"/>
        </w:rPr>
        <w:t xml:space="preserve"> которого заключение указанных договоров может осуществляться путем пров</w:t>
      </w:r>
      <w:r w:rsidR="00AA73EA">
        <w:rPr>
          <w:rFonts w:ascii="Times New Roman" w:eastAsia="Times New Roman" w:hAnsi="Times New Roman" w:cs="Times New Roman"/>
          <w:sz w:val="24"/>
          <w:szCs w:val="24"/>
        </w:rPr>
        <w:t>едения торгов в форме конкурса»</w:t>
      </w:r>
      <w:r w:rsidR="00FB017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35E23" w:rsidRPr="008D5366" w:rsidRDefault="00F35E23" w:rsidP="00FB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>1. Отделу обеспечения жизнедеятельности и управления муниципальным имуществом Администрации сельского пос</w:t>
      </w:r>
      <w:r w:rsidR="00FB0171">
        <w:rPr>
          <w:rFonts w:ascii="Times New Roman" w:eastAsia="Times New Roman" w:hAnsi="Times New Roman" w:cs="Times New Roman"/>
          <w:sz w:val="24"/>
          <w:szCs w:val="24"/>
        </w:rPr>
        <w:t>еления Унъюган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провести торги </w:t>
      </w:r>
      <w:r w:rsidR="00FB0171">
        <w:rPr>
          <w:rFonts w:ascii="Times New Roman" w:eastAsia="Times New Roman" w:hAnsi="Times New Roman" w:cs="Times New Roman"/>
          <w:sz w:val="24"/>
          <w:szCs w:val="24"/>
        </w:rPr>
        <w:t>по аренде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имущества: </w:t>
      </w:r>
    </w:p>
    <w:p w:rsidR="00FB0171" w:rsidRDefault="00FB0171" w:rsidP="00FB0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FB0171">
        <w:rPr>
          <w:rFonts w:ascii="Times New Roman" w:hAnsi="Times New Roman" w:cs="Times New Roman"/>
          <w:sz w:val="24"/>
          <w:szCs w:val="24"/>
        </w:rPr>
        <w:t>Автомашина вакуумная КО-505 А. Тип назначения: иное. Вид имущества: специализированная техника для муниципальных нужд. Технические характеристики: год выпуска 2007, номер двигателя 740.31 240 7 2425548, шасси XTC53215R72308214.</w:t>
      </w:r>
      <w:r w:rsidRPr="00FB0171">
        <w:rPr>
          <w:rFonts w:ascii="Times New Roman" w:eastAsia="Times New Roman" w:hAnsi="Times New Roman" w:cs="Times New Roman"/>
          <w:sz w:val="24"/>
          <w:szCs w:val="24"/>
        </w:rPr>
        <w:t xml:space="preserve">628128,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расположенная по адресу: 628128, </w:t>
      </w:r>
      <w:r w:rsidRPr="00FB0171">
        <w:rPr>
          <w:rFonts w:ascii="Times New Roman" w:eastAsia="Times New Roman" w:hAnsi="Times New Roman" w:cs="Times New Roman"/>
          <w:sz w:val="24"/>
          <w:szCs w:val="24"/>
        </w:rPr>
        <w:t>Тюменская область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0171">
        <w:rPr>
          <w:rFonts w:ascii="Times New Roman" w:eastAsia="Times New Roman" w:hAnsi="Times New Roman" w:cs="Times New Roman"/>
          <w:sz w:val="24"/>
          <w:szCs w:val="24"/>
        </w:rPr>
        <w:t>Ханты-Ма</w:t>
      </w:r>
      <w:r>
        <w:rPr>
          <w:rFonts w:ascii="Times New Roman" w:eastAsia="Times New Roman" w:hAnsi="Times New Roman" w:cs="Times New Roman"/>
          <w:sz w:val="24"/>
          <w:szCs w:val="24"/>
        </w:rPr>
        <w:t>нсийский автономный округ-Югра</w:t>
      </w:r>
      <w:r w:rsidRPr="00FB0171">
        <w:rPr>
          <w:rFonts w:ascii="Times New Roman" w:eastAsia="Times New Roman" w:hAnsi="Times New Roman" w:cs="Times New Roman"/>
          <w:sz w:val="24"/>
          <w:szCs w:val="24"/>
        </w:rPr>
        <w:t>, Октябрьский район, п. Унъюган, ул. Мира, д.3а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2D78" w:rsidRPr="008D5366" w:rsidRDefault="00F35E23" w:rsidP="002059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C4D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="00835CD8">
        <w:rPr>
          <w:rFonts w:ascii="Times New Roman" w:eastAsia="Times New Roman" w:hAnsi="Times New Roman" w:cs="Times New Roman"/>
          <w:sz w:val="24"/>
          <w:szCs w:val="24"/>
        </w:rPr>
        <w:t>аренды муниципального имущества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с победителем торгов.</w:t>
      </w:r>
    </w:p>
    <w:p w:rsidR="00F35E23" w:rsidRPr="008D5366" w:rsidRDefault="0020595A" w:rsidP="009634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.  Постановление    подлежит    обнародованию    и размещению    на   официальном сайте</w:t>
      </w:r>
      <w:r w:rsidR="009634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 Унъюган в информационно-телекоммуникационной сети общего пользования  (компьютерной сети «Интернет»).</w:t>
      </w:r>
    </w:p>
    <w:p w:rsidR="00F35E23" w:rsidRPr="008D5366" w:rsidRDefault="0020595A" w:rsidP="00B02D78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Контро</w:t>
      </w:r>
      <w:r w:rsidR="00AA73EA">
        <w:rPr>
          <w:rFonts w:ascii="Times New Roman" w:eastAsia="Times New Roman" w:hAnsi="Times New Roman" w:cs="Times New Roman"/>
          <w:sz w:val="24"/>
          <w:szCs w:val="24"/>
        </w:rPr>
        <w:t>ль за</w:t>
      </w:r>
      <w:proofErr w:type="gramEnd"/>
      <w:r w:rsidR="00AA73EA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</w:t>
      </w:r>
      <w:r w:rsidR="00B02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3EA">
        <w:rPr>
          <w:rFonts w:ascii="Times New Roman" w:eastAsia="Times New Roman" w:hAnsi="Times New Roman" w:cs="Times New Roman"/>
          <w:sz w:val="24"/>
          <w:szCs w:val="24"/>
        </w:rPr>
        <w:t xml:space="preserve">возложить на </w:t>
      </w:r>
      <w:r w:rsidR="00AA73EA" w:rsidRPr="00AA73EA">
        <w:rPr>
          <w:rFonts w:ascii="Times New Roman" w:eastAsia="Times New Roman" w:hAnsi="Times New Roman" w:cs="Times New Roman"/>
          <w:sz w:val="24"/>
          <w:szCs w:val="24"/>
        </w:rPr>
        <w:t>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2C5EE8" w:rsidRDefault="0070697B" w:rsidP="008D5366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2C5EE8" w:rsidRDefault="002C5EE8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D61D80" w:rsidRDefault="00D61D80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AA73EA" w:rsidRDefault="00AA73EA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C5EE8" w:rsidRDefault="00D61D80" w:rsidP="001A6850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>Г</w:t>
      </w:r>
      <w:r w:rsidR="00B02D78">
        <w:t>лав</w:t>
      </w:r>
      <w:r>
        <w:t>а</w:t>
      </w:r>
      <w:r w:rsidR="002C5EE8">
        <w:t xml:space="preserve"> сельского поселения Унъюган</w:t>
      </w:r>
      <w:r w:rsidR="002C5EE8">
        <w:tab/>
      </w:r>
      <w:r w:rsidR="002C5EE8">
        <w:tab/>
      </w:r>
      <w:r w:rsidR="002C5EE8">
        <w:tab/>
      </w:r>
      <w:r w:rsidR="002C5EE8">
        <w:tab/>
      </w:r>
      <w:r w:rsidR="002C5EE8">
        <w:tab/>
      </w:r>
      <w:r w:rsidR="002C5EE8">
        <w:tab/>
      </w:r>
      <w:r>
        <w:t>В.И.</w:t>
      </w:r>
      <w:r w:rsidR="00AA73EA">
        <w:t xml:space="preserve"> </w:t>
      </w:r>
      <w:r>
        <w:t>Деркач</w:t>
      </w:r>
    </w:p>
    <w:p w:rsidR="009634A8" w:rsidRDefault="009634A8" w:rsidP="001A6850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9634A8" w:rsidRDefault="009634A8" w:rsidP="001A6850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9634A8" w:rsidRDefault="009634A8" w:rsidP="001A6850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835CD8" w:rsidRDefault="00835CD8" w:rsidP="00963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35CD8" w:rsidRDefault="00835CD8" w:rsidP="00963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35CD8" w:rsidRDefault="00835CD8" w:rsidP="00963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35CD8" w:rsidRDefault="00835CD8" w:rsidP="00963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35CD8" w:rsidRDefault="00835CD8" w:rsidP="00963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35CD8" w:rsidSect="001164D0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9C67DD4"/>
    <w:multiLevelType w:val="hybridMultilevel"/>
    <w:tmpl w:val="BEA68B5C"/>
    <w:lvl w:ilvl="0" w:tplc="F09C56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6EB4"/>
    <w:rsid w:val="0009445F"/>
    <w:rsid w:val="000A07C7"/>
    <w:rsid w:val="000F2B72"/>
    <w:rsid w:val="001164D0"/>
    <w:rsid w:val="00124AE9"/>
    <w:rsid w:val="001A4CA1"/>
    <w:rsid w:val="001A6850"/>
    <w:rsid w:val="001C1BDE"/>
    <w:rsid w:val="001F6E01"/>
    <w:rsid w:val="0020595A"/>
    <w:rsid w:val="00215E96"/>
    <w:rsid w:val="002160C1"/>
    <w:rsid w:val="00295711"/>
    <w:rsid w:val="002A773D"/>
    <w:rsid w:val="002B0D58"/>
    <w:rsid w:val="002C32B9"/>
    <w:rsid w:val="002C5EE8"/>
    <w:rsid w:val="002F40A4"/>
    <w:rsid w:val="00340ECF"/>
    <w:rsid w:val="00344D33"/>
    <w:rsid w:val="00380F49"/>
    <w:rsid w:val="003835CA"/>
    <w:rsid w:val="003A63F8"/>
    <w:rsid w:val="003A77B6"/>
    <w:rsid w:val="00417E4E"/>
    <w:rsid w:val="004548D3"/>
    <w:rsid w:val="00490FAD"/>
    <w:rsid w:val="00492838"/>
    <w:rsid w:val="004D0B2E"/>
    <w:rsid w:val="004F5EFC"/>
    <w:rsid w:val="005D56B7"/>
    <w:rsid w:val="005F6EB4"/>
    <w:rsid w:val="0064457A"/>
    <w:rsid w:val="0070697B"/>
    <w:rsid w:val="00721074"/>
    <w:rsid w:val="007C4E6E"/>
    <w:rsid w:val="007C7B1E"/>
    <w:rsid w:val="007D7E5F"/>
    <w:rsid w:val="00827E08"/>
    <w:rsid w:val="00835CD8"/>
    <w:rsid w:val="00842B60"/>
    <w:rsid w:val="008D5366"/>
    <w:rsid w:val="008F52F1"/>
    <w:rsid w:val="0090356B"/>
    <w:rsid w:val="00927BE9"/>
    <w:rsid w:val="009634A8"/>
    <w:rsid w:val="00976568"/>
    <w:rsid w:val="00984192"/>
    <w:rsid w:val="009B1416"/>
    <w:rsid w:val="009C5A33"/>
    <w:rsid w:val="009E4E18"/>
    <w:rsid w:val="00AA73EA"/>
    <w:rsid w:val="00AB1EB5"/>
    <w:rsid w:val="00B02D78"/>
    <w:rsid w:val="00B43AEE"/>
    <w:rsid w:val="00C043D8"/>
    <w:rsid w:val="00C062E5"/>
    <w:rsid w:val="00C93F1C"/>
    <w:rsid w:val="00CA60DC"/>
    <w:rsid w:val="00CC54B9"/>
    <w:rsid w:val="00D33907"/>
    <w:rsid w:val="00D61D80"/>
    <w:rsid w:val="00D732DB"/>
    <w:rsid w:val="00D8567F"/>
    <w:rsid w:val="00DE7904"/>
    <w:rsid w:val="00E00D06"/>
    <w:rsid w:val="00EC4D49"/>
    <w:rsid w:val="00EE0F3A"/>
    <w:rsid w:val="00F3096C"/>
    <w:rsid w:val="00F311FF"/>
    <w:rsid w:val="00F35E23"/>
    <w:rsid w:val="00F57E3B"/>
    <w:rsid w:val="00F96870"/>
    <w:rsid w:val="00FA58E6"/>
    <w:rsid w:val="00FB0171"/>
    <w:rsid w:val="00FE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paragraph" w:styleId="1">
    <w:name w:val="heading 1"/>
    <w:basedOn w:val="a"/>
    <w:next w:val="a"/>
    <w:link w:val="10"/>
    <w:uiPriority w:val="99"/>
    <w:qFormat/>
    <w:rsid w:val="009634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B02D7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9634A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9634A8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B465A-ACEA-48B7-8E22-25E1DD02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33</cp:revision>
  <cp:lastPrinted>2020-11-27T10:31:00Z</cp:lastPrinted>
  <dcterms:created xsi:type="dcterms:W3CDTF">2017-01-23T05:04:00Z</dcterms:created>
  <dcterms:modified xsi:type="dcterms:W3CDTF">2020-11-27T11:30:00Z</dcterms:modified>
</cp:coreProperties>
</file>