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EF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63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апреля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E03610" w:rsidP="002A773D">
      <w:pPr>
        <w:pStyle w:val="a5"/>
        <w:tabs>
          <w:tab w:val="clear" w:pos="4677"/>
          <w:tab w:val="clear" w:pos="9355"/>
        </w:tabs>
        <w:jc w:val="both"/>
      </w:pPr>
      <w:r>
        <w:t>Об утверждени</w:t>
      </w:r>
      <w:r w:rsidR="006D5E84">
        <w:t>и Порядка формирования, ведения</w:t>
      </w:r>
    </w:p>
    <w:p w:rsidR="002A773D" w:rsidRDefault="006D5E84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и </w:t>
      </w:r>
      <w:r w:rsidR="00330EAF">
        <w:t>о</w:t>
      </w:r>
      <w:r w:rsidR="00E03610">
        <w:t>публикования перечня муниципального</w:t>
      </w:r>
    </w:p>
    <w:p w:rsidR="00C857DB" w:rsidRDefault="00C857DB" w:rsidP="002A773D">
      <w:pPr>
        <w:pStyle w:val="a5"/>
        <w:tabs>
          <w:tab w:val="clear" w:pos="4677"/>
          <w:tab w:val="clear" w:pos="9355"/>
        </w:tabs>
        <w:jc w:val="both"/>
      </w:pPr>
      <w:r>
        <w:t>имущества</w:t>
      </w:r>
      <w:r w:rsidR="006D5E84">
        <w:t>, свободного от прав третьих лиц</w:t>
      </w:r>
    </w:p>
    <w:p w:rsidR="00C857DB" w:rsidRDefault="006D5E84" w:rsidP="002A773D">
      <w:pPr>
        <w:pStyle w:val="a5"/>
        <w:tabs>
          <w:tab w:val="clear" w:pos="4677"/>
          <w:tab w:val="clear" w:pos="9355"/>
        </w:tabs>
        <w:jc w:val="both"/>
      </w:pPr>
      <w:proofErr w:type="gramStart"/>
      <w:r>
        <w:t>(за исключением имущественных прав субъектов</w:t>
      </w:r>
      <w:proofErr w:type="gramEnd"/>
    </w:p>
    <w:p w:rsidR="006D5E84" w:rsidRDefault="001B16CB" w:rsidP="002A773D">
      <w:pPr>
        <w:pStyle w:val="a5"/>
        <w:tabs>
          <w:tab w:val="clear" w:pos="4677"/>
          <w:tab w:val="clear" w:pos="9355"/>
        </w:tabs>
        <w:jc w:val="both"/>
      </w:pPr>
      <w:r>
        <w:t>м</w:t>
      </w:r>
      <w:r w:rsidR="006D5E84">
        <w:t>алого и среднего предпринимательства)</w:t>
      </w:r>
    </w:p>
    <w:p w:rsidR="006647D1" w:rsidRDefault="006647D1" w:rsidP="00C857DB">
      <w:pPr>
        <w:pStyle w:val="a5"/>
        <w:tabs>
          <w:tab w:val="clear" w:pos="4677"/>
          <w:tab w:val="clear" w:pos="9355"/>
        </w:tabs>
        <w:jc w:val="both"/>
      </w:pPr>
    </w:p>
    <w:p w:rsidR="00D05C38" w:rsidRDefault="00D05C38" w:rsidP="00E8474D">
      <w:pPr>
        <w:pStyle w:val="a5"/>
        <w:tabs>
          <w:tab w:val="clear" w:pos="4677"/>
          <w:tab w:val="clear" w:pos="9355"/>
        </w:tabs>
        <w:jc w:val="both"/>
      </w:pPr>
    </w:p>
    <w:p w:rsidR="00D05C38" w:rsidRDefault="00F35E23" w:rsidP="007B6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A30386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30386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</w:t>
      </w:r>
      <w:r w:rsidR="00C857DB">
        <w:rPr>
          <w:rFonts w:ascii="Times New Roman" w:eastAsia="Times New Roman" w:hAnsi="Times New Roman" w:cs="Times New Roman"/>
          <w:sz w:val="24"/>
          <w:szCs w:val="24"/>
        </w:rPr>
        <w:t xml:space="preserve"> от 24.07.2007 №209-ФЗ «О развитии малого и среднего предпринимательства 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="003109BC">
        <w:rPr>
          <w:rFonts w:ascii="Times New Roman" w:eastAsia="Times New Roman" w:hAnsi="Times New Roman" w:cs="Times New Roman"/>
          <w:sz w:val="24"/>
          <w:szCs w:val="24"/>
        </w:rPr>
        <w:t xml:space="preserve"> отдельные законодательные акты Российской Федерации» и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2006 №135-ФЗ «О защите конкуренции»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орядо</w:t>
      </w:r>
      <w:r w:rsidR="001A6F9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6D5E84">
        <w:rPr>
          <w:rFonts w:ascii="Times New Roman" w:eastAsia="Times New Roman" w:hAnsi="Times New Roman" w:cs="Times New Roman"/>
          <w:sz w:val="24"/>
          <w:szCs w:val="24"/>
        </w:rPr>
        <w:t>ирования, ведения и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опубликования перечня муниципального имущества, с</w:t>
      </w:r>
      <w:r w:rsidR="001D0A6A">
        <w:rPr>
          <w:rFonts w:ascii="Times New Roman" w:eastAsia="Times New Roman" w:hAnsi="Times New Roman" w:cs="Times New Roman"/>
          <w:sz w:val="24"/>
          <w:szCs w:val="24"/>
        </w:rPr>
        <w:t>вободного от прав третьих лиц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имущественных прав субъектов малого и среднего предпринимательства)</w:t>
      </w:r>
      <w:r w:rsidR="001D0A6A">
        <w:rPr>
          <w:rFonts w:ascii="Times New Roman" w:eastAsia="Times New Roman" w:hAnsi="Times New Roman" w:cs="Times New Roman"/>
          <w:sz w:val="24"/>
          <w:szCs w:val="24"/>
        </w:rPr>
        <w:t>, предназначенных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в аренду включенного в</w:t>
      </w:r>
      <w:proofErr w:type="gramEnd"/>
      <w:r w:rsidR="001D0A6A">
        <w:rPr>
          <w:rFonts w:ascii="Times New Roman" w:eastAsia="Times New Roman" w:hAnsi="Times New Roman" w:cs="Times New Roman"/>
          <w:sz w:val="24"/>
          <w:szCs w:val="24"/>
        </w:rPr>
        <w:t xml:space="preserve"> него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>, согласно Приложению.</w:t>
      </w:r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</w:t>
      </w:r>
      <w:r w:rsidRP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Унъюган, в информационно-телекоммуникационной сети общего пользования (компьютерной сети «Интернет»).</w:t>
      </w:r>
    </w:p>
    <w:p w:rsidR="00D75667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с</w:t>
      </w:r>
      <w:r w:rsidR="008A71C4">
        <w:rPr>
          <w:rFonts w:ascii="Times New Roman" w:eastAsia="Times New Roman" w:hAnsi="Times New Roman" w:cs="Times New Roman"/>
          <w:sz w:val="24"/>
          <w:szCs w:val="24"/>
        </w:rPr>
        <w:t>ельского поселения Унъюган от 07.07.2010 №362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</w:t>
      </w:r>
      <w:r w:rsidR="008A71C4">
        <w:rPr>
          <w:rFonts w:ascii="Times New Roman" w:eastAsia="Times New Roman" w:hAnsi="Times New Roman" w:cs="Times New Roman"/>
          <w:sz w:val="24"/>
          <w:szCs w:val="24"/>
        </w:rPr>
        <w:t xml:space="preserve"> порядке формирования, ведения, опубликования перечня муниципального имущества для поддержки субъектов малого и среднего предпринимательства, не подлежащего приватизации и порядке его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756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75667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обнародования.</w:t>
      </w:r>
    </w:p>
    <w:p w:rsidR="00F35E23" w:rsidRPr="00D05C38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44094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1B16CB" w:rsidRDefault="001B16CB" w:rsidP="00440948">
      <w:pPr>
        <w:pStyle w:val="a5"/>
        <w:tabs>
          <w:tab w:val="clear" w:pos="4677"/>
          <w:tab w:val="clear" w:pos="9355"/>
        </w:tabs>
        <w:jc w:val="both"/>
      </w:pPr>
    </w:p>
    <w:p w:rsidR="002C5EE8" w:rsidRDefault="002C5EE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1B16CB" w:rsidRDefault="001B16CB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5C4" w:rsidRDefault="00C515C4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387A8F" w:rsidRDefault="00387A8F" w:rsidP="00387A8F">
      <w:pPr>
        <w:pStyle w:val="ConsPlusTitle"/>
        <w:jc w:val="right"/>
        <w:rPr>
          <w:b w:val="0"/>
        </w:rPr>
      </w:pPr>
      <w:r w:rsidRPr="00387A8F">
        <w:rPr>
          <w:b w:val="0"/>
        </w:rPr>
        <w:lastRenderedPageBreak/>
        <w:t>Приложение</w:t>
      </w:r>
      <w:r w:rsidR="00C46567">
        <w:rPr>
          <w:b w:val="0"/>
        </w:rPr>
        <w:t xml:space="preserve"> 1</w:t>
      </w:r>
    </w:p>
    <w:p w:rsidR="00387A8F" w:rsidRDefault="00387A8F" w:rsidP="00387A8F">
      <w:pPr>
        <w:pStyle w:val="ConsPlusTitle"/>
        <w:jc w:val="right"/>
        <w:rPr>
          <w:b w:val="0"/>
        </w:rPr>
      </w:pPr>
      <w:r>
        <w:rPr>
          <w:b w:val="0"/>
        </w:rPr>
        <w:t>к постановлению Администрации</w:t>
      </w:r>
    </w:p>
    <w:p w:rsidR="00387A8F" w:rsidRDefault="00387A8F" w:rsidP="00387A8F">
      <w:pPr>
        <w:pStyle w:val="ConsPlusTitle"/>
        <w:jc w:val="right"/>
        <w:rPr>
          <w:b w:val="0"/>
        </w:rPr>
      </w:pPr>
      <w:r>
        <w:rPr>
          <w:b w:val="0"/>
        </w:rPr>
        <w:t>сельского поселения Унъюган</w:t>
      </w:r>
    </w:p>
    <w:p w:rsidR="00387A8F" w:rsidRPr="00387A8F" w:rsidRDefault="00C46567" w:rsidP="00387A8F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387A8F">
        <w:rPr>
          <w:b w:val="0"/>
        </w:rPr>
        <w:t>т</w:t>
      </w:r>
      <w:r w:rsidR="00A85309">
        <w:rPr>
          <w:b w:val="0"/>
        </w:rPr>
        <w:t xml:space="preserve">     .04.2017 № </w:t>
      </w:r>
      <w:r w:rsidR="00387A8F">
        <w:rPr>
          <w:b w:val="0"/>
        </w:rPr>
        <w:t xml:space="preserve">   </w:t>
      </w:r>
    </w:p>
    <w:p w:rsidR="00387A8F" w:rsidRDefault="00387A8F" w:rsidP="009A63A0">
      <w:pPr>
        <w:pStyle w:val="ConsPlusTitle"/>
        <w:jc w:val="center"/>
      </w:pPr>
    </w:p>
    <w:p w:rsidR="009A63A0" w:rsidRDefault="004B1310" w:rsidP="009A63A0">
      <w:pPr>
        <w:pStyle w:val="ConsPlusTitle"/>
        <w:jc w:val="center"/>
      </w:pPr>
      <w:r>
        <w:t>ПОРЯДОК ФОРМИРОВАНИЯ, ВЕДЕНИЯ</w:t>
      </w:r>
    </w:p>
    <w:p w:rsidR="009A63A0" w:rsidRDefault="004B1310" w:rsidP="009A63A0">
      <w:pPr>
        <w:pStyle w:val="ConsPlusTitle"/>
        <w:jc w:val="center"/>
      </w:pPr>
      <w:r>
        <w:t>И</w:t>
      </w:r>
      <w:r w:rsidR="009A63A0">
        <w:t xml:space="preserve"> ОПУБЛИКОВАНИЯ ПЕРЕЧНЯ МУНИЦИПАЛЬНОГО</w:t>
      </w:r>
    </w:p>
    <w:p w:rsidR="009A63A0" w:rsidRDefault="009A63A0" w:rsidP="009A63A0">
      <w:pPr>
        <w:pStyle w:val="ConsPlusTitle"/>
        <w:jc w:val="center"/>
      </w:pPr>
      <w:r>
        <w:t xml:space="preserve">ИМУЩЕСТВА, СВОБОДНОГО ОТ ПРАВ ТРЕТЬИХ ЛИЦ </w:t>
      </w:r>
    </w:p>
    <w:p w:rsidR="009A63A0" w:rsidRDefault="009A63A0" w:rsidP="009A63A0">
      <w:pPr>
        <w:pStyle w:val="ConsPlusTitle"/>
        <w:jc w:val="center"/>
      </w:pPr>
      <w:proofErr w:type="gramStart"/>
      <w:r>
        <w:t>(ЗА ИСКЛЮЧЕНИЕМ ИМУЩЕСТВЕННЫХ ПРАВ СУБЪЕКТОВ</w:t>
      </w:r>
      <w:proofErr w:type="gramEnd"/>
    </w:p>
    <w:p w:rsidR="009A63A0" w:rsidRDefault="009A63A0" w:rsidP="004B1310">
      <w:pPr>
        <w:pStyle w:val="ConsPlusTitle"/>
        <w:jc w:val="center"/>
      </w:pPr>
      <w:proofErr w:type="gramStart"/>
      <w:r>
        <w:t xml:space="preserve">МАЛОГО </w:t>
      </w:r>
      <w:r w:rsidR="004B1310">
        <w:t>И СРЕДНЕГО ПРЕДПРИНИМАТЕЛЬСТВА)</w:t>
      </w:r>
      <w:r>
        <w:t xml:space="preserve"> </w:t>
      </w:r>
      <w:proofErr w:type="gramEnd"/>
    </w:p>
    <w:p w:rsidR="002B3A22" w:rsidRDefault="002B3A22" w:rsidP="002B3A22">
      <w:pPr>
        <w:pStyle w:val="ConsPlusNormal"/>
        <w:ind w:firstLine="0"/>
      </w:pPr>
    </w:p>
    <w:p w:rsidR="00451857" w:rsidRDefault="00451857" w:rsidP="00451857">
      <w:pPr>
        <w:pStyle w:val="ConsPlusNormal"/>
        <w:ind w:firstLine="0"/>
        <w:jc w:val="center"/>
      </w:pPr>
    </w:p>
    <w:p w:rsidR="00451857" w:rsidRPr="00451857" w:rsidRDefault="00451857" w:rsidP="00451857">
      <w:pPr>
        <w:pStyle w:val="ConsPlusNormal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451857">
        <w:rPr>
          <w:rFonts w:ascii="Times New Roman" w:hAnsi="Times New Roman"/>
          <w:sz w:val="24"/>
          <w:szCs w:val="24"/>
        </w:rPr>
        <w:t>Общие поло</w:t>
      </w:r>
      <w:r>
        <w:rPr>
          <w:rFonts w:ascii="Times New Roman" w:hAnsi="Times New Roman"/>
          <w:sz w:val="24"/>
          <w:szCs w:val="24"/>
        </w:rPr>
        <w:t>ж</w:t>
      </w:r>
      <w:r w:rsidRPr="00451857">
        <w:rPr>
          <w:rFonts w:ascii="Times New Roman" w:hAnsi="Times New Roman"/>
          <w:sz w:val="24"/>
          <w:szCs w:val="24"/>
        </w:rPr>
        <w:t>ения</w:t>
      </w:r>
    </w:p>
    <w:p w:rsidR="00451857" w:rsidRDefault="00451857" w:rsidP="002B3A22">
      <w:pPr>
        <w:pStyle w:val="ConsPlusNormal"/>
        <w:ind w:firstLine="0"/>
      </w:pPr>
    </w:p>
    <w:p w:rsidR="002B3A22" w:rsidRDefault="002B3A22" w:rsidP="002B3A2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1.</w:t>
      </w:r>
      <w:r w:rsidR="00082F18">
        <w:rPr>
          <w:rFonts w:ascii="Times New Roman" w:hAnsi="Times New Roman"/>
          <w:sz w:val="24"/>
          <w:szCs w:val="24"/>
        </w:rPr>
        <w:t>1.</w:t>
      </w:r>
      <w:r w:rsidRPr="002B3A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22">
        <w:rPr>
          <w:rFonts w:ascii="Times New Roman" w:hAnsi="Times New Roman"/>
          <w:sz w:val="24"/>
          <w:szCs w:val="24"/>
        </w:rPr>
        <w:t xml:space="preserve">Настоящий порядок устанавливает правила формирования, ведения и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7" w:history="1">
        <w:r w:rsidRPr="002B3A22">
          <w:rPr>
            <w:rFonts w:ascii="Times New Roman" w:hAnsi="Times New Roman"/>
            <w:sz w:val="24"/>
            <w:szCs w:val="24"/>
          </w:rPr>
          <w:t>частью 4 статьи 18</w:t>
        </w:r>
      </w:hyperlink>
      <w:r w:rsidRPr="002B3A22">
        <w:rPr>
          <w:rFonts w:ascii="Times New Roman" w:hAnsi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 (далее также соответственно – имущество, перечень для СМП), в целях предоставления имущества во владение и (или) в пользование на долгосрочной</w:t>
      </w:r>
      <w:proofErr w:type="gramEnd"/>
      <w:r w:rsidRPr="002B3A22">
        <w:rPr>
          <w:rFonts w:ascii="Times New Roman" w:hAnsi="Times New Roman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82F18" w:rsidRDefault="00082F18" w:rsidP="00082F18">
      <w:pPr>
        <w:pStyle w:val="a7"/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Перечень может быть включено как движимое, так и недвижимое имущество, находящееся в собственности муниципального образования сельское поселение Унъюган.</w:t>
      </w:r>
    </w:p>
    <w:p w:rsidR="00451857" w:rsidRDefault="00451857" w:rsidP="002B3A2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1857" w:rsidRDefault="00513698" w:rsidP="00451857">
      <w:pPr>
        <w:pStyle w:val="ConsPlusNormal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формирования п</w:t>
      </w:r>
      <w:r w:rsidR="00451857">
        <w:rPr>
          <w:rFonts w:ascii="Times New Roman" w:hAnsi="Times New Roman"/>
          <w:sz w:val="24"/>
          <w:szCs w:val="24"/>
        </w:rPr>
        <w:t>еречня</w:t>
      </w:r>
    </w:p>
    <w:p w:rsidR="00451857" w:rsidRPr="002B3A22" w:rsidRDefault="00451857" w:rsidP="002B3A2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2.</w:t>
      </w:r>
      <w:r w:rsidR="00232864">
        <w:rPr>
          <w:rFonts w:ascii="Times New Roman" w:hAnsi="Times New Roman"/>
          <w:sz w:val="24"/>
          <w:szCs w:val="24"/>
        </w:rPr>
        <w:t>1.</w:t>
      </w:r>
      <w:r w:rsidRPr="002B3A22">
        <w:rPr>
          <w:rFonts w:ascii="Times New Roman" w:hAnsi="Times New Roman"/>
          <w:sz w:val="24"/>
          <w:szCs w:val="24"/>
        </w:rPr>
        <w:t xml:space="preserve"> В перечень для СМП вносятся сведения об имуществе, соответствующем следующим критериям: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а)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б) имущество не ограничено в обороте;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в) имущество не является объектом религиозного назначения;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г) имущество не является объектом незавершенного строительства;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3A22">
        <w:rPr>
          <w:rFonts w:ascii="Times New Roman" w:hAnsi="Times New Roman"/>
          <w:sz w:val="24"/>
          <w:szCs w:val="24"/>
        </w:rPr>
        <w:t>д</w:t>
      </w:r>
      <w:proofErr w:type="spellEnd"/>
      <w:r w:rsidRPr="002B3A22">
        <w:rPr>
          <w:rFonts w:ascii="Times New Roman" w:hAnsi="Times New Roman"/>
          <w:sz w:val="24"/>
          <w:szCs w:val="24"/>
        </w:rPr>
        <w:t>) в отношении имущества не принято решение о предоставлении его иным лицам;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е) имущество не включено в прогнозный план (программу) приватизации имущества, находящегося в собственности муниципального образования сельское поселение Унъюган;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ж) имущество не признано аварийным и подлежащим сносу или реконструкции.</w:t>
      </w:r>
    </w:p>
    <w:p w:rsidR="002B3A22" w:rsidRPr="002B3A22" w:rsidRDefault="00232864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B3A22" w:rsidRPr="002B3A2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B3A22" w:rsidRPr="002B3A22">
        <w:rPr>
          <w:rFonts w:ascii="Times New Roman" w:hAnsi="Times New Roman"/>
          <w:sz w:val="24"/>
          <w:szCs w:val="24"/>
        </w:rPr>
        <w:t xml:space="preserve">Внесение сведений об имуществе в перечень для СМП (в том числе ежегодное дополнение), а также исключение сведений об имуществе из перечня для СМП осуществляются постановлением Администрации сельского поселения Унъюган (далее - Администрация поселения) об утверждении перечня для СМП или о внесении в него </w:t>
      </w:r>
      <w:r w:rsidR="00C40EBF">
        <w:rPr>
          <w:rFonts w:ascii="Times New Roman" w:hAnsi="Times New Roman"/>
          <w:sz w:val="24"/>
          <w:szCs w:val="24"/>
        </w:rPr>
        <w:t>изменений на основе предложений</w:t>
      </w:r>
      <w:r w:rsidR="002B3A22" w:rsidRPr="002B3A22">
        <w:rPr>
          <w:rFonts w:ascii="Times New Roman" w:hAnsi="Times New Roman"/>
          <w:sz w:val="24"/>
          <w:szCs w:val="24"/>
        </w:rPr>
        <w:t>, организаций, образующих инфраструктуру поддержки субъектов малого и среднего предпринимательства, а также субъектов малого и</w:t>
      </w:r>
      <w:proofErr w:type="gramEnd"/>
      <w:r w:rsidR="002B3A22" w:rsidRPr="002B3A22">
        <w:rPr>
          <w:rFonts w:ascii="Times New Roman" w:hAnsi="Times New Roman"/>
          <w:sz w:val="24"/>
          <w:szCs w:val="24"/>
        </w:rPr>
        <w:t xml:space="preserve"> среднего предпринимательства.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 xml:space="preserve">Внесение в перечень для СМП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2B3A22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2B3A22">
        <w:rPr>
          <w:rFonts w:ascii="Times New Roman" w:hAnsi="Times New Roman"/>
          <w:sz w:val="24"/>
          <w:szCs w:val="24"/>
        </w:rPr>
        <w:t xml:space="preserve"> соответствующих изменений в реестр муниципального имущества сельского поселения Унъюган.</w:t>
      </w:r>
    </w:p>
    <w:p w:rsidR="002B3A22" w:rsidRPr="002B3A22" w:rsidRDefault="00232864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2B3A22" w:rsidRPr="002B3A22">
        <w:rPr>
          <w:rFonts w:ascii="Times New Roman" w:hAnsi="Times New Roman"/>
          <w:sz w:val="24"/>
          <w:szCs w:val="24"/>
        </w:rPr>
        <w:t>. Рассмотрение пр</w:t>
      </w:r>
      <w:r>
        <w:rPr>
          <w:rFonts w:ascii="Times New Roman" w:hAnsi="Times New Roman"/>
          <w:sz w:val="24"/>
          <w:szCs w:val="24"/>
        </w:rPr>
        <w:t>едложения, указанного в пункте 2.2.</w:t>
      </w:r>
      <w:r w:rsidR="002B3A22" w:rsidRPr="002B3A22">
        <w:rPr>
          <w:rFonts w:ascii="Times New Roman" w:hAnsi="Times New Roman"/>
          <w:sz w:val="24"/>
          <w:szCs w:val="24"/>
        </w:rPr>
        <w:t xml:space="preserve"> настоящего Порядка, осуществляется Администрацией поселения в течение 30 календарных дней </w:t>
      </w:r>
      <w:proofErr w:type="gramStart"/>
      <w:r w:rsidR="002B3A22" w:rsidRPr="002B3A22">
        <w:rPr>
          <w:rFonts w:ascii="Times New Roman" w:hAnsi="Times New Roman"/>
          <w:sz w:val="24"/>
          <w:szCs w:val="24"/>
        </w:rPr>
        <w:t>с даты</w:t>
      </w:r>
      <w:proofErr w:type="gramEnd"/>
      <w:r w:rsidR="002B3A22" w:rsidRPr="002B3A22">
        <w:rPr>
          <w:rFonts w:ascii="Times New Roman" w:hAnsi="Times New Roman"/>
          <w:sz w:val="24"/>
          <w:szCs w:val="24"/>
        </w:rPr>
        <w:t xml:space="preserve"> его поступления. По результатам рассмотрения предложения Администрацией поселения принимается одно из следующих решений: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а) о включении сведений об имуществе, в отношении которого поступило предложение, в перечень для СМП с учетом критериев, установленных пунктом 2</w:t>
      </w:r>
      <w:r w:rsidR="00232864">
        <w:rPr>
          <w:rFonts w:ascii="Times New Roman" w:hAnsi="Times New Roman"/>
          <w:sz w:val="24"/>
          <w:szCs w:val="24"/>
        </w:rPr>
        <w:t>.1.</w:t>
      </w:r>
      <w:r w:rsidRPr="002B3A22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б) об исключении сведений об имуществе, в отношении которого поступило предложение, из перечня для СМП</w:t>
      </w:r>
      <w:r w:rsidR="00232864">
        <w:rPr>
          <w:rFonts w:ascii="Times New Roman" w:hAnsi="Times New Roman"/>
          <w:sz w:val="24"/>
          <w:szCs w:val="24"/>
        </w:rPr>
        <w:t xml:space="preserve"> с учетом положений пунктов 2.5. и 2.6.</w:t>
      </w:r>
      <w:r w:rsidRPr="002B3A22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lastRenderedPageBreak/>
        <w:t>в) об отказе в учете предложения.</w:t>
      </w:r>
    </w:p>
    <w:p w:rsidR="002B3A22" w:rsidRPr="002B3A22" w:rsidRDefault="00232864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2B3A22" w:rsidRPr="002B3A22">
        <w:rPr>
          <w:rFonts w:ascii="Times New Roman" w:hAnsi="Times New Roman"/>
          <w:sz w:val="24"/>
          <w:szCs w:val="24"/>
        </w:rPr>
        <w:t>. В случае принятия решения об отказе в учете пр</w:t>
      </w:r>
      <w:r>
        <w:rPr>
          <w:rFonts w:ascii="Times New Roman" w:hAnsi="Times New Roman"/>
          <w:sz w:val="24"/>
          <w:szCs w:val="24"/>
        </w:rPr>
        <w:t>едложения, указанного в пункте 2.2.</w:t>
      </w:r>
      <w:r w:rsidR="002B3A22" w:rsidRPr="002B3A22">
        <w:rPr>
          <w:rFonts w:ascii="Times New Roman" w:hAnsi="Times New Roman"/>
          <w:sz w:val="24"/>
          <w:szCs w:val="24"/>
        </w:rPr>
        <w:t xml:space="preserve"> настоящего порядка, Администрация поселения направляет лицу, представившему предложение, мотивированный ответ о невозможности включения сведений об имуществе в перечень для СМП или исключения сведений об  имуществе из перечня.</w:t>
      </w:r>
    </w:p>
    <w:p w:rsidR="002B3A22" w:rsidRPr="002B3A22" w:rsidRDefault="00232864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2B3A22" w:rsidRPr="002B3A22">
        <w:rPr>
          <w:rFonts w:ascii="Times New Roman" w:hAnsi="Times New Roman"/>
          <w:sz w:val="24"/>
          <w:szCs w:val="24"/>
        </w:rPr>
        <w:t>. Администрация поселения вправе исключить сведения об имуществе из перечня для СМП,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имущества;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 xml:space="preserve">б) 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8" w:history="1">
        <w:r w:rsidRPr="002B3A22">
          <w:rPr>
            <w:rFonts w:ascii="Times New Roman" w:hAnsi="Times New Roman"/>
            <w:sz w:val="24"/>
            <w:szCs w:val="24"/>
          </w:rPr>
          <w:t>законом</w:t>
        </w:r>
      </w:hyperlink>
      <w:r w:rsidRPr="002B3A22">
        <w:rPr>
          <w:rFonts w:ascii="Times New Roman" w:hAnsi="Times New Roman"/>
          <w:sz w:val="24"/>
          <w:szCs w:val="24"/>
        </w:rPr>
        <w:t xml:space="preserve"> «О защите конкуренции».</w:t>
      </w:r>
    </w:p>
    <w:p w:rsidR="002B3A22" w:rsidRPr="002B3A22" w:rsidRDefault="0007756D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2B3A22" w:rsidRPr="002B3A22">
        <w:rPr>
          <w:rFonts w:ascii="Times New Roman" w:hAnsi="Times New Roman"/>
          <w:sz w:val="24"/>
          <w:szCs w:val="24"/>
        </w:rPr>
        <w:t>. Администрация поселения исключает сведения об имуществе из перечня для СМП в одном из следующих случаев: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 xml:space="preserve">а) в отношении имущества в установленном законодательством порядке принято решение о его использовании для муниципальных нужд либо для иных целей; 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>б) право собственности Администрации поселения на имущество прекращено по решению суда или в ином установленном законом порядке.</w:t>
      </w:r>
    </w:p>
    <w:p w:rsidR="002B3A22" w:rsidRPr="002B3A22" w:rsidRDefault="0007756D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2B3A22" w:rsidRPr="002B3A22">
        <w:rPr>
          <w:rFonts w:ascii="Times New Roman" w:hAnsi="Times New Roman"/>
          <w:sz w:val="24"/>
          <w:szCs w:val="24"/>
        </w:rPr>
        <w:t xml:space="preserve">. Сведения об имуществе вносятся в перечень для СМП в составе и по форме, которые установлены в соответствии с </w:t>
      </w:r>
      <w:hyperlink r:id="rId9" w:history="1">
        <w:r w:rsidR="002B3A22" w:rsidRPr="002B3A22">
          <w:rPr>
            <w:rFonts w:ascii="Times New Roman" w:hAnsi="Times New Roman"/>
            <w:sz w:val="24"/>
            <w:szCs w:val="24"/>
          </w:rPr>
          <w:t>частью 4.4 статьи 18</w:t>
        </w:r>
      </w:hyperlink>
      <w:r w:rsidR="002B3A22" w:rsidRPr="002B3A22">
        <w:rPr>
          <w:rFonts w:ascii="Times New Roman" w:hAnsi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Федерации».</w:t>
      </w:r>
    </w:p>
    <w:p w:rsidR="002B3A22" w:rsidRPr="002B3A22" w:rsidRDefault="0007756D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2B3A22" w:rsidRPr="002B3A22">
        <w:rPr>
          <w:rFonts w:ascii="Times New Roman" w:hAnsi="Times New Roman"/>
          <w:sz w:val="24"/>
          <w:szCs w:val="24"/>
        </w:rPr>
        <w:t>. Сведения об имуществе группируются в перечне для СМП по видам имущества (недвижимое имущество (в том числе единый недвижимый комплекс), движимое имущество).</w:t>
      </w:r>
    </w:p>
    <w:p w:rsidR="002B3A22" w:rsidRPr="002B3A22" w:rsidRDefault="0007756D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2B3A22" w:rsidRPr="002B3A22">
        <w:rPr>
          <w:rFonts w:ascii="Times New Roman" w:hAnsi="Times New Roman"/>
          <w:sz w:val="24"/>
          <w:szCs w:val="24"/>
        </w:rPr>
        <w:t>. Ведение перечня для СМП осуществляется Администрацией поселения в электронной форме.</w:t>
      </w:r>
    </w:p>
    <w:p w:rsidR="002B3A22" w:rsidRPr="002B3A22" w:rsidRDefault="0007756D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2B3A22" w:rsidRPr="002B3A22">
        <w:rPr>
          <w:rFonts w:ascii="Times New Roman" w:hAnsi="Times New Roman"/>
          <w:sz w:val="24"/>
          <w:szCs w:val="24"/>
        </w:rPr>
        <w:t>. Перечень для СМП и внесенные в него изменения подлежат:</w:t>
      </w:r>
    </w:p>
    <w:p w:rsidR="002B3A22" w:rsidRPr="002B3A22" w:rsidRDefault="002B3A22" w:rsidP="002B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22">
        <w:rPr>
          <w:rFonts w:ascii="Times New Roman" w:hAnsi="Times New Roman"/>
          <w:sz w:val="24"/>
          <w:szCs w:val="24"/>
        </w:rPr>
        <w:t xml:space="preserve">а) </w:t>
      </w:r>
      <w:r w:rsidR="00CA08E4">
        <w:rPr>
          <w:rFonts w:ascii="Times New Roman" w:hAnsi="Times New Roman"/>
          <w:sz w:val="24"/>
          <w:szCs w:val="24"/>
        </w:rPr>
        <w:t xml:space="preserve">опубликованию и </w:t>
      </w:r>
      <w:r w:rsidRPr="002B3A22">
        <w:rPr>
          <w:rFonts w:ascii="Times New Roman" w:hAnsi="Times New Roman"/>
          <w:sz w:val="24"/>
          <w:szCs w:val="24"/>
        </w:rPr>
        <w:t>размещению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2B3A22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Унъюган</w:t>
      </w:r>
      <w:r w:rsidRPr="002B3A2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</w:t>
      </w:r>
      <w:r>
        <w:rPr>
          <w:rFonts w:ascii="Times New Roman" w:hAnsi="Times New Roman"/>
          <w:sz w:val="24"/>
          <w:szCs w:val="24"/>
        </w:rPr>
        <w:t xml:space="preserve"> общего пользования (компьютерной сети</w:t>
      </w:r>
      <w:r w:rsidRPr="002B3A22">
        <w:rPr>
          <w:rFonts w:ascii="Times New Roman" w:hAnsi="Times New Roman"/>
          <w:sz w:val="24"/>
          <w:szCs w:val="24"/>
        </w:rPr>
        <w:t xml:space="preserve"> «Интернет»</w:t>
      </w:r>
      <w:r>
        <w:rPr>
          <w:rFonts w:ascii="Times New Roman" w:hAnsi="Times New Roman"/>
          <w:sz w:val="24"/>
          <w:szCs w:val="24"/>
        </w:rPr>
        <w:t>),</w:t>
      </w:r>
      <w:r w:rsidRPr="002B3A22">
        <w:rPr>
          <w:rFonts w:ascii="Times New Roman" w:hAnsi="Times New Roman"/>
          <w:sz w:val="24"/>
          <w:szCs w:val="24"/>
        </w:rPr>
        <w:t xml:space="preserve"> (в том числе в форме открытых данных) - в течение 10 рабочих дней со дня утверждения.</w:t>
      </w:r>
    </w:p>
    <w:p w:rsidR="002B3A22" w:rsidRDefault="002B3A22" w:rsidP="002B3A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D2B" w:rsidRDefault="002B7D2B" w:rsidP="002B7D2B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условия предоставления муниципального имущества в аренду</w:t>
      </w:r>
    </w:p>
    <w:p w:rsidR="002B7D2B" w:rsidRDefault="002B7D2B" w:rsidP="002B7D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255D" w:rsidRPr="004D5CEB" w:rsidRDefault="003D77A1" w:rsidP="003D77A1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F255D">
        <w:rPr>
          <w:rFonts w:ascii="Times New Roman" w:hAnsi="Times New Roman"/>
          <w:sz w:val="24"/>
          <w:szCs w:val="24"/>
        </w:rPr>
        <w:t>3</w:t>
      </w:r>
      <w:r w:rsidR="00345763">
        <w:rPr>
          <w:rFonts w:ascii="Times New Roman" w:hAnsi="Times New Roman"/>
          <w:sz w:val="24"/>
          <w:szCs w:val="24"/>
        </w:rPr>
        <w:t>.1. Муниципальное имущество, включенное в перечень для СМП, предоставляется во временное владение и (или) в пользование субъектам малого и среднего предпринимательства на долгосрочной основе (не более 5 лет), с соблюдением требований</w:t>
      </w:r>
      <w:r w:rsidR="00940EA2">
        <w:rPr>
          <w:rFonts w:ascii="Times New Roman" w:hAnsi="Times New Roman"/>
          <w:sz w:val="24"/>
          <w:szCs w:val="24"/>
        </w:rPr>
        <w:t>, установленных Федеральным законом</w:t>
      </w:r>
      <w:r w:rsidR="00345763">
        <w:rPr>
          <w:rFonts w:ascii="Times New Roman" w:hAnsi="Times New Roman"/>
          <w:sz w:val="24"/>
          <w:szCs w:val="24"/>
        </w:rPr>
        <w:t xml:space="preserve"> от 26.07.2006 №135-ФЗ «О защите конкуренции»</w:t>
      </w:r>
      <w:r w:rsidR="007F255D" w:rsidRPr="004D5CEB">
        <w:rPr>
          <w:rFonts w:ascii="Times New Roman" w:hAnsi="Times New Roman"/>
          <w:sz w:val="24"/>
          <w:szCs w:val="24"/>
        </w:rPr>
        <w:t xml:space="preserve">. </w:t>
      </w:r>
    </w:p>
    <w:p w:rsidR="007F255D" w:rsidRDefault="00940EA2" w:rsidP="00940EA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F255D" w:rsidRPr="004D5CEB">
        <w:rPr>
          <w:rFonts w:ascii="Times New Roman" w:hAnsi="Times New Roman"/>
          <w:sz w:val="24"/>
          <w:szCs w:val="24"/>
        </w:rPr>
        <w:t>В соответствии с частью 3 и частью 5 статьи 14 Фед</w:t>
      </w:r>
      <w:r>
        <w:rPr>
          <w:rFonts w:ascii="Times New Roman" w:hAnsi="Times New Roman"/>
          <w:sz w:val="24"/>
          <w:szCs w:val="24"/>
        </w:rPr>
        <w:t>ерального закона от 24.07.2007</w:t>
      </w:r>
      <w:r w:rsidR="00345763">
        <w:rPr>
          <w:rFonts w:ascii="Times New Roman" w:hAnsi="Times New Roman"/>
          <w:sz w:val="24"/>
          <w:szCs w:val="24"/>
        </w:rPr>
        <w:t xml:space="preserve"> № 209-ФЗ «</w:t>
      </w:r>
      <w:r w:rsidR="007F255D" w:rsidRPr="004D5CEB">
        <w:rPr>
          <w:rFonts w:ascii="Times New Roman" w:hAnsi="Times New Roman"/>
          <w:sz w:val="24"/>
          <w:szCs w:val="24"/>
        </w:rPr>
        <w:t>О развитии малого и среднего предпринимательства в Российской Федераци</w:t>
      </w:r>
      <w:r w:rsidR="00345763">
        <w:rPr>
          <w:rFonts w:ascii="Times New Roman" w:hAnsi="Times New Roman"/>
          <w:sz w:val="24"/>
          <w:szCs w:val="24"/>
        </w:rPr>
        <w:t>и»</w:t>
      </w:r>
      <w:r>
        <w:rPr>
          <w:rFonts w:ascii="Times New Roman" w:hAnsi="Times New Roman"/>
          <w:sz w:val="24"/>
          <w:szCs w:val="24"/>
        </w:rPr>
        <w:t>,</w:t>
      </w:r>
      <w:r w:rsidR="007F255D" w:rsidRPr="004D5CEB">
        <w:rPr>
          <w:rFonts w:ascii="Times New Roman" w:hAnsi="Times New Roman"/>
          <w:sz w:val="24"/>
          <w:szCs w:val="24"/>
        </w:rPr>
        <w:t xml:space="preserve"> юридические и физические лица, не относящиеся к категории субъектов малого и среднего предпринимательства, к участию в торгах не допускаются. </w:t>
      </w:r>
    </w:p>
    <w:p w:rsidR="00EA0DA0" w:rsidRPr="004D5CEB" w:rsidRDefault="00EA0DA0" w:rsidP="00940EA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</w:t>
      </w:r>
      <w:r w:rsidR="0009303A">
        <w:rPr>
          <w:rFonts w:ascii="Times New Roman" w:hAnsi="Times New Roman"/>
          <w:sz w:val="24"/>
          <w:szCs w:val="24"/>
        </w:rPr>
        <w:t xml:space="preserve"> Условия предоставления муниципального имущества в аренду публикуются в объявлении о проведении торгов на право заключения договора аренды муниципального имущества. Конкурсная, аукционная документация разрабатываются в соответствии с действующим законодательством.</w:t>
      </w:r>
    </w:p>
    <w:p w:rsidR="007F255D" w:rsidRPr="004D5CEB" w:rsidRDefault="007F255D" w:rsidP="00C336E6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DA0">
        <w:rPr>
          <w:rFonts w:ascii="Times New Roman" w:hAnsi="Times New Roman"/>
          <w:sz w:val="24"/>
          <w:szCs w:val="24"/>
        </w:rPr>
        <w:t>.3</w:t>
      </w:r>
      <w:r w:rsidRPr="004D5CEB">
        <w:rPr>
          <w:rFonts w:ascii="Times New Roman" w:hAnsi="Times New Roman"/>
          <w:sz w:val="24"/>
          <w:szCs w:val="24"/>
        </w:rPr>
        <w:t xml:space="preserve">. Изменение целевого использования арендуемого муниципального имущества, указанного в договоре аренды, возможно только правовыми актами </w:t>
      </w:r>
      <w:r>
        <w:rPr>
          <w:rFonts w:ascii="Times New Roman" w:hAnsi="Times New Roman"/>
          <w:sz w:val="24"/>
          <w:szCs w:val="24"/>
        </w:rPr>
        <w:t>Администрации сельского поселения Унъюган</w:t>
      </w:r>
      <w:r w:rsidRPr="004D5CEB">
        <w:rPr>
          <w:rFonts w:ascii="Times New Roman" w:hAnsi="Times New Roman"/>
          <w:sz w:val="24"/>
          <w:szCs w:val="24"/>
        </w:rPr>
        <w:t xml:space="preserve"> при условии необходимости решения вопросов местного значения.</w:t>
      </w:r>
    </w:p>
    <w:p w:rsidR="002B7D2B" w:rsidRPr="002B7D2B" w:rsidRDefault="002B7D2B" w:rsidP="002B7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B7D2B" w:rsidRPr="002B7D2B" w:rsidSect="005529B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842"/>
    <w:multiLevelType w:val="hybridMultilevel"/>
    <w:tmpl w:val="0CD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94A1BE2"/>
    <w:multiLevelType w:val="multilevel"/>
    <w:tmpl w:val="2B48D2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6E807D3"/>
    <w:multiLevelType w:val="multilevel"/>
    <w:tmpl w:val="EEC00400"/>
    <w:lvl w:ilvl="0">
      <w:start w:val="5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">
    <w:nsid w:val="1E415E31"/>
    <w:multiLevelType w:val="hybridMultilevel"/>
    <w:tmpl w:val="882435D2"/>
    <w:lvl w:ilvl="0" w:tplc="4A68F3FA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5AA18A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F5A8AF42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FE886C2E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DDC97E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6F6AAC0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D80C97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FB848E40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0AEDB50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5">
    <w:nsid w:val="336A19EF"/>
    <w:multiLevelType w:val="hybridMultilevel"/>
    <w:tmpl w:val="88326A5C"/>
    <w:lvl w:ilvl="0" w:tplc="EFFC5620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6">
    <w:nsid w:val="42BD2004"/>
    <w:multiLevelType w:val="hybridMultilevel"/>
    <w:tmpl w:val="ABCC57AE"/>
    <w:lvl w:ilvl="0" w:tplc="17A8D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9789F"/>
    <w:multiLevelType w:val="multilevel"/>
    <w:tmpl w:val="C62E48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6EB4"/>
    <w:rsid w:val="00015755"/>
    <w:rsid w:val="0004064E"/>
    <w:rsid w:val="000557F4"/>
    <w:rsid w:val="0007756D"/>
    <w:rsid w:val="0008274A"/>
    <w:rsid w:val="00082F18"/>
    <w:rsid w:val="0009303A"/>
    <w:rsid w:val="0009445F"/>
    <w:rsid w:val="000A07C7"/>
    <w:rsid w:val="000A386D"/>
    <w:rsid w:val="000B7485"/>
    <w:rsid w:val="000E32B9"/>
    <w:rsid w:val="000E499C"/>
    <w:rsid w:val="000F2B72"/>
    <w:rsid w:val="001141E0"/>
    <w:rsid w:val="001164D0"/>
    <w:rsid w:val="00121C04"/>
    <w:rsid w:val="00124AE9"/>
    <w:rsid w:val="00127620"/>
    <w:rsid w:val="001441AF"/>
    <w:rsid w:val="00154614"/>
    <w:rsid w:val="0017105A"/>
    <w:rsid w:val="00187FBF"/>
    <w:rsid w:val="0019586C"/>
    <w:rsid w:val="00196D9C"/>
    <w:rsid w:val="001A4CA1"/>
    <w:rsid w:val="001A6850"/>
    <w:rsid w:val="001A6F90"/>
    <w:rsid w:val="001B16CB"/>
    <w:rsid w:val="001C1BDE"/>
    <w:rsid w:val="001D0A6A"/>
    <w:rsid w:val="001F6E01"/>
    <w:rsid w:val="002016BE"/>
    <w:rsid w:val="00212CE6"/>
    <w:rsid w:val="00215E96"/>
    <w:rsid w:val="002160C1"/>
    <w:rsid w:val="00220272"/>
    <w:rsid w:val="00232864"/>
    <w:rsid w:val="00261E9B"/>
    <w:rsid w:val="00273633"/>
    <w:rsid w:val="00295711"/>
    <w:rsid w:val="002A773D"/>
    <w:rsid w:val="002B3A22"/>
    <w:rsid w:val="002B7D2B"/>
    <w:rsid w:val="002C5EE8"/>
    <w:rsid w:val="002D6559"/>
    <w:rsid w:val="002E349F"/>
    <w:rsid w:val="002F40A4"/>
    <w:rsid w:val="003030DC"/>
    <w:rsid w:val="003109BC"/>
    <w:rsid w:val="00330EAF"/>
    <w:rsid w:val="00333C32"/>
    <w:rsid w:val="00335EDF"/>
    <w:rsid w:val="00344D33"/>
    <w:rsid w:val="00345763"/>
    <w:rsid w:val="00362FC3"/>
    <w:rsid w:val="00375C54"/>
    <w:rsid w:val="00376233"/>
    <w:rsid w:val="003835CA"/>
    <w:rsid w:val="00385B00"/>
    <w:rsid w:val="00387A8F"/>
    <w:rsid w:val="00390F50"/>
    <w:rsid w:val="003A22A3"/>
    <w:rsid w:val="003A63F8"/>
    <w:rsid w:val="003A77B6"/>
    <w:rsid w:val="003B30F9"/>
    <w:rsid w:val="003C6104"/>
    <w:rsid w:val="003D77A1"/>
    <w:rsid w:val="00417E4E"/>
    <w:rsid w:val="004307DE"/>
    <w:rsid w:val="00440948"/>
    <w:rsid w:val="00441E22"/>
    <w:rsid w:val="004514AD"/>
    <w:rsid w:val="00451857"/>
    <w:rsid w:val="00455DAB"/>
    <w:rsid w:val="004620C2"/>
    <w:rsid w:val="004841CD"/>
    <w:rsid w:val="00490FAD"/>
    <w:rsid w:val="00492838"/>
    <w:rsid w:val="00493761"/>
    <w:rsid w:val="0049397B"/>
    <w:rsid w:val="004A1272"/>
    <w:rsid w:val="004A1DB5"/>
    <w:rsid w:val="004A251C"/>
    <w:rsid w:val="004B1310"/>
    <w:rsid w:val="004C362A"/>
    <w:rsid w:val="004D5CEB"/>
    <w:rsid w:val="004D5D79"/>
    <w:rsid w:val="004F5EFC"/>
    <w:rsid w:val="004F65F9"/>
    <w:rsid w:val="00513698"/>
    <w:rsid w:val="00550D62"/>
    <w:rsid w:val="005525F7"/>
    <w:rsid w:val="005526B0"/>
    <w:rsid w:val="005529B2"/>
    <w:rsid w:val="00575751"/>
    <w:rsid w:val="00582C5E"/>
    <w:rsid w:val="005903F7"/>
    <w:rsid w:val="005A6068"/>
    <w:rsid w:val="005D5192"/>
    <w:rsid w:val="005D56B7"/>
    <w:rsid w:val="005F6EB4"/>
    <w:rsid w:val="00607DF6"/>
    <w:rsid w:val="00622116"/>
    <w:rsid w:val="0063190F"/>
    <w:rsid w:val="0064457A"/>
    <w:rsid w:val="0065546A"/>
    <w:rsid w:val="006647D1"/>
    <w:rsid w:val="0067573F"/>
    <w:rsid w:val="006D5E84"/>
    <w:rsid w:val="006E4B21"/>
    <w:rsid w:val="006F2745"/>
    <w:rsid w:val="00700DC3"/>
    <w:rsid w:val="0070697B"/>
    <w:rsid w:val="007113ED"/>
    <w:rsid w:val="00721074"/>
    <w:rsid w:val="00732A81"/>
    <w:rsid w:val="007363B2"/>
    <w:rsid w:val="007443E4"/>
    <w:rsid w:val="00751279"/>
    <w:rsid w:val="00766D09"/>
    <w:rsid w:val="007758D6"/>
    <w:rsid w:val="00776E9C"/>
    <w:rsid w:val="007B02B4"/>
    <w:rsid w:val="007B6EEE"/>
    <w:rsid w:val="007C3984"/>
    <w:rsid w:val="007C4E6E"/>
    <w:rsid w:val="007C7B1E"/>
    <w:rsid w:val="007D65DE"/>
    <w:rsid w:val="007D7E5F"/>
    <w:rsid w:val="007F127E"/>
    <w:rsid w:val="007F255D"/>
    <w:rsid w:val="008012B0"/>
    <w:rsid w:val="00812F67"/>
    <w:rsid w:val="00827E08"/>
    <w:rsid w:val="0087013A"/>
    <w:rsid w:val="008764E6"/>
    <w:rsid w:val="008A71C4"/>
    <w:rsid w:val="008B0A9B"/>
    <w:rsid w:val="008B2B77"/>
    <w:rsid w:val="008C6853"/>
    <w:rsid w:val="008D5366"/>
    <w:rsid w:val="008F4EDE"/>
    <w:rsid w:val="008F5057"/>
    <w:rsid w:val="0090356B"/>
    <w:rsid w:val="009231D3"/>
    <w:rsid w:val="00927BE9"/>
    <w:rsid w:val="00940EA2"/>
    <w:rsid w:val="009518EB"/>
    <w:rsid w:val="00976568"/>
    <w:rsid w:val="00984192"/>
    <w:rsid w:val="00986676"/>
    <w:rsid w:val="009869E0"/>
    <w:rsid w:val="009936BB"/>
    <w:rsid w:val="009A63A0"/>
    <w:rsid w:val="009C7110"/>
    <w:rsid w:val="009D665E"/>
    <w:rsid w:val="009E1BF6"/>
    <w:rsid w:val="009E1DAB"/>
    <w:rsid w:val="009E4E18"/>
    <w:rsid w:val="009E5284"/>
    <w:rsid w:val="00A1158E"/>
    <w:rsid w:val="00A2693D"/>
    <w:rsid w:val="00A30386"/>
    <w:rsid w:val="00A32DCC"/>
    <w:rsid w:val="00A62574"/>
    <w:rsid w:val="00A67E68"/>
    <w:rsid w:val="00A85309"/>
    <w:rsid w:val="00AB1EB5"/>
    <w:rsid w:val="00AC40DA"/>
    <w:rsid w:val="00B03299"/>
    <w:rsid w:val="00B0778F"/>
    <w:rsid w:val="00B43AEE"/>
    <w:rsid w:val="00B4755A"/>
    <w:rsid w:val="00B54795"/>
    <w:rsid w:val="00B74FE9"/>
    <w:rsid w:val="00B9002E"/>
    <w:rsid w:val="00B90E87"/>
    <w:rsid w:val="00BA59AC"/>
    <w:rsid w:val="00BB45F3"/>
    <w:rsid w:val="00BB491D"/>
    <w:rsid w:val="00BD1778"/>
    <w:rsid w:val="00BE6335"/>
    <w:rsid w:val="00C062E5"/>
    <w:rsid w:val="00C1614B"/>
    <w:rsid w:val="00C22438"/>
    <w:rsid w:val="00C22997"/>
    <w:rsid w:val="00C26873"/>
    <w:rsid w:val="00C3108D"/>
    <w:rsid w:val="00C3195B"/>
    <w:rsid w:val="00C336E6"/>
    <w:rsid w:val="00C34EE6"/>
    <w:rsid w:val="00C40EBF"/>
    <w:rsid w:val="00C46567"/>
    <w:rsid w:val="00C515C4"/>
    <w:rsid w:val="00C857DB"/>
    <w:rsid w:val="00C86C63"/>
    <w:rsid w:val="00C93917"/>
    <w:rsid w:val="00C93F1C"/>
    <w:rsid w:val="00C9798E"/>
    <w:rsid w:val="00CA08E4"/>
    <w:rsid w:val="00CA60DC"/>
    <w:rsid w:val="00CB1019"/>
    <w:rsid w:val="00CB251B"/>
    <w:rsid w:val="00CB7B81"/>
    <w:rsid w:val="00CC4D89"/>
    <w:rsid w:val="00CC54B9"/>
    <w:rsid w:val="00CD5B54"/>
    <w:rsid w:val="00D05C38"/>
    <w:rsid w:val="00D12DB7"/>
    <w:rsid w:val="00D32621"/>
    <w:rsid w:val="00D33907"/>
    <w:rsid w:val="00D51AFB"/>
    <w:rsid w:val="00D55913"/>
    <w:rsid w:val="00D67353"/>
    <w:rsid w:val="00D732DB"/>
    <w:rsid w:val="00D75667"/>
    <w:rsid w:val="00D81AC2"/>
    <w:rsid w:val="00D84BD5"/>
    <w:rsid w:val="00D9342D"/>
    <w:rsid w:val="00DC261C"/>
    <w:rsid w:val="00DD72E8"/>
    <w:rsid w:val="00DE365A"/>
    <w:rsid w:val="00DE4F3A"/>
    <w:rsid w:val="00DE7904"/>
    <w:rsid w:val="00DF01F0"/>
    <w:rsid w:val="00E01456"/>
    <w:rsid w:val="00E03610"/>
    <w:rsid w:val="00E1112C"/>
    <w:rsid w:val="00E20963"/>
    <w:rsid w:val="00E56CC0"/>
    <w:rsid w:val="00E7087A"/>
    <w:rsid w:val="00E815DA"/>
    <w:rsid w:val="00E844A9"/>
    <w:rsid w:val="00E8474D"/>
    <w:rsid w:val="00EA0DA0"/>
    <w:rsid w:val="00EB1A5D"/>
    <w:rsid w:val="00EC3634"/>
    <w:rsid w:val="00EC4D49"/>
    <w:rsid w:val="00EE0F3A"/>
    <w:rsid w:val="00F075CD"/>
    <w:rsid w:val="00F111E7"/>
    <w:rsid w:val="00F24318"/>
    <w:rsid w:val="00F3096C"/>
    <w:rsid w:val="00F311FF"/>
    <w:rsid w:val="00F35E23"/>
    <w:rsid w:val="00F46607"/>
    <w:rsid w:val="00F56C36"/>
    <w:rsid w:val="00F817DE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05C38"/>
    <w:pPr>
      <w:ind w:left="720"/>
      <w:contextualSpacing/>
    </w:pPr>
  </w:style>
  <w:style w:type="paragraph" w:customStyle="1" w:styleId="a8">
    <w:name w:val="Нормальный"/>
    <w:rsid w:val="0077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9A63A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9A63A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Title">
    <w:name w:val="ConsPlusTitle"/>
    <w:rsid w:val="009A63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en-US"/>
    </w:rPr>
  </w:style>
  <w:style w:type="paragraph" w:customStyle="1" w:styleId="formattext">
    <w:name w:val="formattext"/>
    <w:basedOn w:val="a"/>
    <w:rsid w:val="009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1D0B9867330C3A2FA6ABCFE335AF537FF2687A973A77BC5C1F66E62aCzA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B1D0B9867330C3A2FA6ABCFE335AF534F6258FAC78A77BC5C1F66E62CAB93B77230871C12D5683a5z2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1D0B9867330C3A2FA6ABCFE335AF534F6258FAC78A77BC5C1F66E62CAB93B77230871C12D5683a5z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AAE89-DDEC-4757-9E11-0BDDAF3F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22</cp:revision>
  <cp:lastPrinted>2016-05-13T07:02:00Z</cp:lastPrinted>
  <dcterms:created xsi:type="dcterms:W3CDTF">2017-04-26T06:14:00Z</dcterms:created>
  <dcterms:modified xsi:type="dcterms:W3CDTF">2017-04-26T09:15:00Z</dcterms:modified>
</cp:coreProperties>
</file>